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2"/>
        <w:gridCol w:w="4113"/>
      </w:tblGrid>
      <w:tr w:rsidR="00022565" w:rsidRPr="00022565" w:rsidTr="00022565">
        <w:tc>
          <w:tcPr>
            <w:tcW w:w="5740" w:type="dxa"/>
            <w:hideMark/>
          </w:tcPr>
          <w:p w:rsidR="00022565" w:rsidRPr="00022565" w:rsidRDefault="00022565" w:rsidP="000845DE">
            <w:pPr>
              <w:pStyle w:val="1"/>
              <w:widowControl/>
              <w:spacing w:before="0" w:after="0"/>
              <w:contextualSpacing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Администрация </w:t>
            </w:r>
          </w:p>
        </w:tc>
        <w:tc>
          <w:tcPr>
            <w:tcW w:w="4111" w:type="dxa"/>
            <w:hideMark/>
          </w:tcPr>
          <w:p w:rsidR="00022565" w:rsidRPr="00022565" w:rsidRDefault="00022565" w:rsidP="00022565">
            <w:pPr>
              <w:pStyle w:val="7"/>
              <w:contextualSpacing/>
              <w:rPr>
                <w:sz w:val="28"/>
                <w:szCs w:val="28"/>
              </w:rPr>
            </w:pPr>
            <w:r w:rsidRPr="00022565">
              <w:rPr>
                <w:sz w:val="28"/>
                <w:szCs w:val="28"/>
              </w:rPr>
              <w:t>УТВЕРЖДАЮ</w:t>
            </w:r>
          </w:p>
        </w:tc>
      </w:tr>
      <w:tr w:rsidR="00022565" w:rsidRPr="00022565" w:rsidTr="00022565">
        <w:tc>
          <w:tcPr>
            <w:tcW w:w="5740" w:type="dxa"/>
            <w:hideMark/>
          </w:tcPr>
          <w:p w:rsidR="00022565" w:rsidRPr="00022565" w:rsidRDefault="000845DE" w:rsidP="00022565">
            <w:pPr>
              <w:pStyle w:val="1"/>
              <w:keepNext w:val="0"/>
              <w:widowControl/>
              <w:spacing w:before="0" w:after="0"/>
              <w:contextualSpacing/>
              <w:rPr>
                <w:rFonts w:ascii="Times New Roman" w:hAnsi="Times New Roman" w:cs="Times New Roman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м</w:t>
            </w:r>
            <w:r w:rsidRPr="00022565">
              <w:rPr>
                <w:rFonts w:ascii="Times New Roman" w:hAnsi="Times New Roman" w:cs="Times New Roman"/>
                <w:kern w:val="0"/>
              </w:rPr>
              <w:t>униципал</w:t>
            </w:r>
            <w:r>
              <w:rPr>
                <w:rFonts w:ascii="Times New Roman" w:hAnsi="Times New Roman" w:cs="Times New Roman"/>
                <w:kern w:val="0"/>
              </w:rPr>
              <w:t xml:space="preserve">ьного </w:t>
            </w:r>
            <w:r w:rsidRPr="00022565">
              <w:rPr>
                <w:rFonts w:ascii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</w:rPr>
              <w:t>округа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 xml:space="preserve">  </w:t>
            </w:r>
            <w:r w:rsidR="00022565" w:rsidRPr="00022565">
              <w:rPr>
                <w:rFonts w:ascii="Times New Roman" w:hAnsi="Times New Roman" w:cs="Times New Roman"/>
                <w:kern w:val="0"/>
              </w:rPr>
              <w:t>Коптево</w:t>
            </w:r>
          </w:p>
          <w:p w:rsidR="00022565" w:rsidRPr="00022565" w:rsidRDefault="00022565" w:rsidP="008C61C4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5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8C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МО</w:t>
            </w:r>
            <w:r w:rsidRPr="000225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Коптево)</w:t>
            </w:r>
          </w:p>
        </w:tc>
        <w:tc>
          <w:tcPr>
            <w:tcW w:w="4111" w:type="dxa"/>
            <w:hideMark/>
          </w:tcPr>
          <w:p w:rsidR="00022565" w:rsidRPr="00022565" w:rsidRDefault="008C61C4" w:rsidP="0002256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</w:tc>
      </w:tr>
      <w:tr w:rsidR="00022565" w:rsidRPr="00022565" w:rsidTr="00022565">
        <w:tc>
          <w:tcPr>
            <w:tcW w:w="5740" w:type="dxa"/>
            <w:hideMark/>
          </w:tcPr>
          <w:p w:rsidR="00022565" w:rsidRPr="00022565" w:rsidRDefault="00022565" w:rsidP="00022565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5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022565" w:rsidRPr="00022565" w:rsidRDefault="00022565" w:rsidP="00022565">
            <w:pPr>
              <w:pStyle w:val="1"/>
              <w:widowControl/>
              <w:spacing w:before="0" w:after="0"/>
              <w:contextualSpacing/>
              <w:rPr>
                <w:rFonts w:ascii="Times New Roman" w:hAnsi="Times New Roman" w:cs="Times New Roman"/>
                <w:kern w:val="0"/>
              </w:rPr>
            </w:pPr>
            <w:r w:rsidRPr="00022565">
              <w:rPr>
                <w:rFonts w:ascii="Times New Roman" w:hAnsi="Times New Roman" w:cs="Times New Roman"/>
                <w:kern w:val="0"/>
              </w:rPr>
              <w:t>ДОЛЖНОСТНАЯ    ИНСТРУКЦИЯ</w:t>
            </w:r>
          </w:p>
        </w:tc>
        <w:tc>
          <w:tcPr>
            <w:tcW w:w="4111" w:type="dxa"/>
          </w:tcPr>
          <w:p w:rsidR="00022565" w:rsidRPr="00022565" w:rsidRDefault="00022565" w:rsidP="00022565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565" w:rsidRPr="00022565" w:rsidRDefault="00022565" w:rsidP="0002256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565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Pr="00022565">
              <w:rPr>
                <w:rFonts w:ascii="Times New Roman" w:hAnsi="Times New Roman" w:cs="Times New Roman"/>
                <w:b/>
                <w:sz w:val="28"/>
                <w:szCs w:val="28"/>
              </w:rPr>
              <w:t>А.А</w:t>
            </w:r>
            <w:r w:rsidRPr="000225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Войтов</w:t>
            </w:r>
          </w:p>
          <w:p w:rsidR="00022565" w:rsidRPr="00022565" w:rsidRDefault="00022565" w:rsidP="00022565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565" w:rsidRPr="00022565" w:rsidTr="00022565">
        <w:tc>
          <w:tcPr>
            <w:tcW w:w="5740" w:type="dxa"/>
            <w:hideMark/>
          </w:tcPr>
          <w:p w:rsidR="00022565" w:rsidRPr="00022565" w:rsidRDefault="00022565" w:rsidP="00022565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2565">
              <w:rPr>
                <w:rFonts w:ascii="Times New Roman" w:hAnsi="Times New Roman" w:cs="Times New Roman"/>
                <w:sz w:val="28"/>
                <w:szCs w:val="28"/>
              </w:rPr>
              <w:t>_____________ №  ________</w:t>
            </w:r>
          </w:p>
        </w:tc>
        <w:tc>
          <w:tcPr>
            <w:tcW w:w="4111" w:type="dxa"/>
            <w:hideMark/>
          </w:tcPr>
          <w:p w:rsidR="00022565" w:rsidRPr="00022565" w:rsidRDefault="00022565" w:rsidP="00022565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2565">
              <w:rPr>
                <w:rFonts w:ascii="Times New Roman" w:hAnsi="Times New Roman" w:cs="Times New Roman"/>
                <w:sz w:val="28"/>
                <w:szCs w:val="28"/>
              </w:rPr>
              <w:t xml:space="preserve">“ ____ ” </w:t>
            </w:r>
            <w:r w:rsidRPr="000225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 20__ г</w:t>
            </w:r>
            <w:r w:rsidRPr="00022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2565" w:rsidRPr="00022565" w:rsidTr="00022565">
        <w:tc>
          <w:tcPr>
            <w:tcW w:w="5740" w:type="dxa"/>
          </w:tcPr>
          <w:p w:rsidR="00022565" w:rsidRPr="00022565" w:rsidRDefault="00022565" w:rsidP="00022565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565" w:rsidRPr="00022565" w:rsidRDefault="00022565" w:rsidP="00022565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2565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</w:p>
        </w:tc>
        <w:tc>
          <w:tcPr>
            <w:tcW w:w="4111" w:type="dxa"/>
          </w:tcPr>
          <w:p w:rsidR="00022565" w:rsidRPr="00022565" w:rsidRDefault="00022565" w:rsidP="00022565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565" w:rsidRPr="00022565" w:rsidRDefault="00022565" w:rsidP="00022565">
      <w:pPr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22565" w:rsidRPr="00022565" w:rsidRDefault="00022565" w:rsidP="00022565">
      <w:pPr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22565" w:rsidRPr="000110E8" w:rsidRDefault="008C61C4" w:rsidP="00022565">
      <w:pPr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0110E8">
        <w:rPr>
          <w:rFonts w:ascii="Times New Roman" w:hAnsi="Times New Roman" w:cs="Times New Roman"/>
          <w:b/>
          <w:sz w:val="32"/>
          <w:szCs w:val="32"/>
        </w:rPr>
        <w:t>Советника</w:t>
      </w:r>
      <w:r w:rsidR="00022565" w:rsidRPr="000110E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22565" w:rsidRPr="00022565" w:rsidRDefault="00022565" w:rsidP="00022565">
      <w:pPr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2565" w:rsidRPr="00022565" w:rsidRDefault="00022565" w:rsidP="00022565">
      <w:pPr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2565" w:rsidRPr="00022565" w:rsidRDefault="00022565" w:rsidP="00022565">
      <w:pPr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2565" w:rsidRPr="00022565" w:rsidRDefault="00022565" w:rsidP="00022565">
      <w:pPr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22565" w:rsidRPr="00022565" w:rsidRDefault="00022565" w:rsidP="00022565">
      <w:pPr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565">
        <w:rPr>
          <w:rFonts w:ascii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022565" w:rsidRPr="00022565" w:rsidRDefault="00022565" w:rsidP="00022565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0CDC" w:rsidRPr="00680412" w:rsidRDefault="00592C0A" w:rsidP="00592C0A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565" w:rsidRPr="00680412">
        <w:rPr>
          <w:rFonts w:ascii="Times New Roman" w:hAnsi="Times New Roman" w:cs="Times New Roman"/>
          <w:sz w:val="28"/>
          <w:szCs w:val="28"/>
        </w:rPr>
        <w:t>1.1.</w:t>
      </w:r>
      <w:r w:rsidR="00680412">
        <w:rPr>
          <w:rFonts w:ascii="Times New Roman" w:hAnsi="Times New Roman" w:cs="Times New Roman"/>
          <w:sz w:val="28"/>
          <w:szCs w:val="28"/>
        </w:rPr>
        <w:t xml:space="preserve"> </w:t>
      </w:r>
      <w:r w:rsidR="00022565" w:rsidRPr="00680412">
        <w:rPr>
          <w:rFonts w:ascii="Times New Roman" w:hAnsi="Times New Roman" w:cs="Times New Roman"/>
          <w:sz w:val="28"/>
          <w:szCs w:val="28"/>
        </w:rPr>
        <w:t xml:space="preserve"> </w:t>
      </w:r>
      <w:r w:rsidR="00261105" w:rsidRPr="00680412">
        <w:rPr>
          <w:rFonts w:ascii="Times New Roman" w:hAnsi="Times New Roman" w:cs="Times New Roman"/>
          <w:sz w:val="28"/>
          <w:szCs w:val="28"/>
        </w:rPr>
        <w:t>Советник</w:t>
      </w:r>
      <w:r w:rsidR="00022565" w:rsidRPr="006804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2565" w:rsidRPr="00680412"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="00261105" w:rsidRPr="00680412">
        <w:rPr>
          <w:rFonts w:ascii="Times New Roman" w:hAnsi="Times New Roman" w:cs="Times New Roman"/>
          <w:sz w:val="28"/>
          <w:szCs w:val="28"/>
        </w:rPr>
        <w:t xml:space="preserve"> </w:t>
      </w:r>
      <w:r w:rsidR="00022565" w:rsidRPr="0068041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22565" w:rsidRPr="00680412">
        <w:rPr>
          <w:rFonts w:ascii="Times New Roman" w:hAnsi="Times New Roman" w:cs="Times New Roman"/>
          <w:sz w:val="28"/>
          <w:szCs w:val="28"/>
        </w:rPr>
        <w:t xml:space="preserve"> </w:t>
      </w:r>
      <w:r w:rsidR="00261105" w:rsidRPr="00680412">
        <w:rPr>
          <w:rFonts w:ascii="Times New Roman" w:hAnsi="Times New Roman" w:cs="Times New Roman"/>
          <w:sz w:val="28"/>
          <w:szCs w:val="28"/>
        </w:rPr>
        <w:t>ведущей</w:t>
      </w:r>
      <w:r w:rsidR="00022565" w:rsidRPr="00680412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службы.</w:t>
      </w:r>
    </w:p>
    <w:p w:rsidR="00B50CDC" w:rsidRPr="00680412" w:rsidRDefault="00592C0A" w:rsidP="00592C0A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565" w:rsidRPr="00680412">
        <w:rPr>
          <w:rFonts w:ascii="Times New Roman" w:hAnsi="Times New Roman" w:cs="Times New Roman"/>
          <w:sz w:val="28"/>
          <w:szCs w:val="28"/>
        </w:rPr>
        <w:t xml:space="preserve">1.2. Нанимателем для </w:t>
      </w:r>
      <w:r w:rsidR="00680412">
        <w:rPr>
          <w:rFonts w:ascii="Times New Roman" w:hAnsi="Times New Roman" w:cs="Times New Roman"/>
          <w:sz w:val="28"/>
          <w:szCs w:val="28"/>
        </w:rPr>
        <w:t>советника</w:t>
      </w:r>
      <w:r w:rsidR="00022565" w:rsidRPr="00680412">
        <w:rPr>
          <w:rFonts w:ascii="Times New Roman" w:hAnsi="Times New Roman" w:cs="Times New Roman"/>
          <w:sz w:val="28"/>
          <w:szCs w:val="28"/>
        </w:rPr>
        <w:t xml:space="preserve"> является муниципальное образование, от имени которого полномочия нанимателя осуществляет представитель нанимателя (далее работодатель). </w:t>
      </w:r>
      <w:r w:rsidR="00B2430A">
        <w:rPr>
          <w:rFonts w:ascii="Times New Roman" w:hAnsi="Times New Roman" w:cs="Times New Roman"/>
          <w:sz w:val="28"/>
          <w:szCs w:val="28"/>
        </w:rPr>
        <w:t>Советник</w:t>
      </w:r>
      <w:r w:rsidR="00022565" w:rsidRPr="00680412">
        <w:rPr>
          <w:rFonts w:ascii="Times New Roman" w:hAnsi="Times New Roman" w:cs="Times New Roman"/>
          <w:sz w:val="28"/>
          <w:szCs w:val="28"/>
        </w:rPr>
        <w:t xml:space="preserve"> назначается на </w:t>
      </w:r>
      <w:proofErr w:type="gramStart"/>
      <w:r w:rsidR="00022565" w:rsidRPr="00680412">
        <w:rPr>
          <w:rFonts w:ascii="Times New Roman" w:hAnsi="Times New Roman" w:cs="Times New Roman"/>
          <w:sz w:val="28"/>
          <w:szCs w:val="28"/>
        </w:rPr>
        <w:t>должность  и</w:t>
      </w:r>
      <w:proofErr w:type="gramEnd"/>
      <w:r w:rsidR="00022565" w:rsidRPr="00680412">
        <w:rPr>
          <w:rFonts w:ascii="Times New Roman" w:hAnsi="Times New Roman" w:cs="Times New Roman"/>
          <w:sz w:val="28"/>
          <w:szCs w:val="28"/>
        </w:rPr>
        <w:t xml:space="preserve"> освобождается от должности распоряжением работодателя, уполномоченного лица.</w:t>
      </w:r>
    </w:p>
    <w:p w:rsidR="00B2430A" w:rsidRDefault="00592C0A" w:rsidP="00592C0A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2565" w:rsidRPr="00680412">
        <w:rPr>
          <w:rFonts w:ascii="Times New Roman" w:hAnsi="Times New Roman" w:cs="Times New Roman"/>
          <w:sz w:val="28"/>
          <w:szCs w:val="28"/>
        </w:rPr>
        <w:t xml:space="preserve">1.3. Для замещения должности муниципальной службы </w:t>
      </w:r>
      <w:r w:rsidR="00B2430A">
        <w:rPr>
          <w:rFonts w:ascii="Times New Roman" w:hAnsi="Times New Roman" w:cs="Times New Roman"/>
          <w:sz w:val="28"/>
          <w:szCs w:val="28"/>
        </w:rPr>
        <w:t>советник</w:t>
      </w:r>
      <w:r w:rsidR="008C1A95">
        <w:rPr>
          <w:rFonts w:ascii="Times New Roman" w:hAnsi="Times New Roman" w:cs="Times New Roman"/>
          <w:sz w:val="28"/>
          <w:szCs w:val="28"/>
        </w:rPr>
        <w:t xml:space="preserve"> </w:t>
      </w:r>
      <w:r w:rsidR="00A66F87">
        <w:rPr>
          <w:rFonts w:ascii="Times New Roman" w:hAnsi="Times New Roman" w:cs="Times New Roman"/>
          <w:sz w:val="28"/>
          <w:szCs w:val="28"/>
        </w:rPr>
        <w:t>должен:</w:t>
      </w:r>
      <w:r w:rsidR="00022565" w:rsidRPr="00680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565" w:rsidRDefault="00022565" w:rsidP="00592C0A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412">
        <w:rPr>
          <w:rFonts w:ascii="Times New Roman" w:hAnsi="Times New Roman" w:cs="Times New Roman"/>
          <w:sz w:val="28"/>
          <w:szCs w:val="28"/>
        </w:rPr>
        <w:t>- иметь высшее профессиональное образование</w:t>
      </w:r>
      <w:r w:rsidR="008D1C1F">
        <w:rPr>
          <w:rFonts w:ascii="Times New Roman" w:hAnsi="Times New Roman" w:cs="Times New Roman"/>
          <w:sz w:val="28"/>
          <w:szCs w:val="28"/>
        </w:rPr>
        <w:t>;</w:t>
      </w:r>
      <w:r w:rsidR="00586277">
        <w:rPr>
          <w:rFonts w:ascii="Times New Roman" w:hAnsi="Times New Roman" w:cs="Times New Roman"/>
          <w:sz w:val="28"/>
          <w:szCs w:val="28"/>
        </w:rPr>
        <w:t xml:space="preserve"> </w:t>
      </w:r>
      <w:r w:rsidRPr="00680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277" w:rsidRDefault="00586277" w:rsidP="00592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62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иметь</w:t>
      </w:r>
      <w:r w:rsidR="008D1C1F">
        <w:rPr>
          <w:rFonts w:ascii="Times New Roman" w:hAnsi="Times New Roman" w:cs="Times New Roman"/>
          <w:sz w:val="28"/>
          <w:szCs w:val="28"/>
        </w:rPr>
        <w:t xml:space="preserve"> </w:t>
      </w:r>
      <w:r w:rsidRPr="00261105">
        <w:rPr>
          <w:rFonts w:ascii="Times New Roman" w:hAnsi="Times New Roman" w:cs="Times New Roman"/>
          <w:sz w:val="28"/>
          <w:szCs w:val="28"/>
        </w:rPr>
        <w:t>стаж работы на должностях муниципальной службы, должностях государственной службы не менее двух лет или стаж работы по специальности не менее четырех лет, а для лиц, имеющих дипломы специалиста или магистра с отличием, в течение трех лет со дня выдачи диплома - стаж работы на должностях муниципальной службы, должностях государственной службы или стаж работы по специальности не менее одного года</w:t>
      </w:r>
      <w:r w:rsidR="003F5CF3">
        <w:rPr>
          <w:rFonts w:ascii="Times New Roman" w:hAnsi="Times New Roman" w:cs="Times New Roman"/>
          <w:sz w:val="28"/>
          <w:szCs w:val="28"/>
        </w:rPr>
        <w:t>.</w:t>
      </w:r>
    </w:p>
    <w:p w:rsidR="003F5CF3" w:rsidRPr="00261105" w:rsidRDefault="00592C0A" w:rsidP="00592C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39AF">
        <w:rPr>
          <w:rFonts w:ascii="Times New Roman" w:hAnsi="Times New Roman" w:cs="Times New Roman"/>
          <w:sz w:val="28"/>
          <w:szCs w:val="28"/>
        </w:rPr>
        <w:t>1.4. Советник обязан:</w:t>
      </w:r>
    </w:p>
    <w:p w:rsidR="00CA70B4" w:rsidRDefault="00022565" w:rsidP="00592C0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80412">
        <w:rPr>
          <w:rFonts w:ascii="Times New Roman" w:hAnsi="Times New Roman" w:cs="Times New Roman"/>
          <w:sz w:val="28"/>
          <w:szCs w:val="28"/>
        </w:rPr>
        <w:t xml:space="preserve">- </w:t>
      </w:r>
      <w:r w:rsidR="00FC1CC1">
        <w:rPr>
          <w:rFonts w:ascii="Times New Roman" w:hAnsi="Times New Roman" w:cs="Times New Roman"/>
          <w:sz w:val="28"/>
          <w:szCs w:val="28"/>
        </w:rPr>
        <w:t xml:space="preserve">знать и </w:t>
      </w:r>
      <w:r w:rsidR="00B432E7">
        <w:rPr>
          <w:rFonts w:ascii="Times New Roman" w:hAnsi="Times New Roman" w:cs="Times New Roman"/>
          <w:sz w:val="28"/>
          <w:szCs w:val="28"/>
        </w:rPr>
        <w:t>соблюдать</w:t>
      </w:r>
      <w:r w:rsidRPr="00680412">
        <w:rPr>
          <w:rFonts w:ascii="Times New Roman" w:hAnsi="Times New Roman" w:cs="Times New Roman"/>
          <w:sz w:val="28"/>
          <w:szCs w:val="28"/>
        </w:rPr>
        <w:t xml:space="preserve"> Конституцию Российской Федерации,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</w:t>
      </w:r>
      <w:r w:rsidR="0056400C">
        <w:rPr>
          <w:rFonts w:ascii="Times New Roman" w:hAnsi="Times New Roman" w:cs="Times New Roman"/>
          <w:sz w:val="28"/>
          <w:szCs w:val="28"/>
        </w:rPr>
        <w:t xml:space="preserve">Устав города Москвы, </w:t>
      </w:r>
      <w:r w:rsidRPr="00680412">
        <w:rPr>
          <w:rFonts w:ascii="Times New Roman" w:hAnsi="Times New Roman" w:cs="Times New Roman"/>
          <w:sz w:val="28"/>
          <w:szCs w:val="28"/>
        </w:rPr>
        <w:t xml:space="preserve">законы и иные нормативные правовые акты города Москвы, регулирующие правовую основу местного самоуправления, Устав муниципального образования и иные муниципальные правовые акты, </w:t>
      </w:r>
      <w:r w:rsidR="001E0F5B">
        <w:rPr>
          <w:rFonts w:ascii="Times New Roman" w:hAnsi="Times New Roman" w:cs="Times New Roman"/>
          <w:sz w:val="28"/>
          <w:szCs w:val="28"/>
        </w:rPr>
        <w:t xml:space="preserve">правила внутреннего </w:t>
      </w:r>
      <w:r w:rsidRPr="00680412">
        <w:rPr>
          <w:rFonts w:ascii="Times New Roman" w:hAnsi="Times New Roman" w:cs="Times New Roman"/>
          <w:sz w:val="28"/>
          <w:szCs w:val="28"/>
        </w:rPr>
        <w:t>трудово</w:t>
      </w:r>
      <w:r w:rsidR="001E0F5B">
        <w:rPr>
          <w:rFonts w:ascii="Times New Roman" w:hAnsi="Times New Roman" w:cs="Times New Roman"/>
          <w:sz w:val="28"/>
          <w:szCs w:val="28"/>
        </w:rPr>
        <w:t>го</w:t>
      </w:r>
      <w:r w:rsidRPr="00680412">
        <w:rPr>
          <w:rFonts w:ascii="Times New Roman" w:hAnsi="Times New Roman" w:cs="Times New Roman"/>
          <w:sz w:val="28"/>
          <w:szCs w:val="28"/>
        </w:rPr>
        <w:t xml:space="preserve"> распорядк</w:t>
      </w:r>
      <w:r w:rsidR="001E0F5B">
        <w:rPr>
          <w:rFonts w:ascii="Times New Roman" w:hAnsi="Times New Roman" w:cs="Times New Roman"/>
          <w:sz w:val="28"/>
          <w:szCs w:val="28"/>
        </w:rPr>
        <w:t>а</w:t>
      </w:r>
      <w:r w:rsidRPr="00680412">
        <w:rPr>
          <w:rFonts w:ascii="Times New Roman" w:hAnsi="Times New Roman" w:cs="Times New Roman"/>
          <w:sz w:val="28"/>
          <w:szCs w:val="28"/>
        </w:rPr>
        <w:t>, порядок работы со служебной информацией</w:t>
      </w:r>
      <w:r w:rsidR="00C309C8">
        <w:rPr>
          <w:rFonts w:ascii="Times New Roman" w:hAnsi="Times New Roman" w:cs="Times New Roman"/>
          <w:sz w:val="28"/>
          <w:szCs w:val="28"/>
        </w:rPr>
        <w:t xml:space="preserve"> и документами</w:t>
      </w:r>
      <w:r w:rsidRPr="00680412">
        <w:rPr>
          <w:rFonts w:ascii="Times New Roman" w:hAnsi="Times New Roman" w:cs="Times New Roman"/>
          <w:sz w:val="28"/>
          <w:szCs w:val="28"/>
        </w:rPr>
        <w:t xml:space="preserve">, </w:t>
      </w:r>
      <w:r w:rsidR="00C309C8">
        <w:rPr>
          <w:rFonts w:ascii="Times New Roman" w:hAnsi="Times New Roman" w:cs="Times New Roman"/>
          <w:sz w:val="28"/>
          <w:szCs w:val="28"/>
        </w:rPr>
        <w:t xml:space="preserve">нормы </w:t>
      </w:r>
      <w:r w:rsidR="00B84618">
        <w:rPr>
          <w:rFonts w:ascii="Times New Roman" w:hAnsi="Times New Roman" w:cs="Times New Roman"/>
          <w:sz w:val="28"/>
          <w:szCs w:val="28"/>
        </w:rPr>
        <w:t xml:space="preserve">служебной </w:t>
      </w:r>
      <w:r w:rsidRPr="00680412">
        <w:rPr>
          <w:rFonts w:ascii="Times New Roman" w:hAnsi="Times New Roman" w:cs="Times New Roman"/>
          <w:sz w:val="28"/>
          <w:szCs w:val="28"/>
        </w:rPr>
        <w:t>этики,</w:t>
      </w:r>
      <w:r w:rsidR="00C35229">
        <w:rPr>
          <w:rFonts w:ascii="Times New Roman" w:hAnsi="Times New Roman" w:cs="Times New Roman"/>
          <w:sz w:val="28"/>
          <w:szCs w:val="28"/>
        </w:rPr>
        <w:t xml:space="preserve"> </w:t>
      </w:r>
      <w:r w:rsidRPr="00680412">
        <w:rPr>
          <w:rFonts w:ascii="Times New Roman" w:hAnsi="Times New Roman" w:cs="Times New Roman"/>
          <w:sz w:val="28"/>
          <w:szCs w:val="28"/>
        </w:rPr>
        <w:t>основы делопроизводства;</w:t>
      </w:r>
    </w:p>
    <w:p w:rsidR="00711227" w:rsidRPr="00022565" w:rsidRDefault="00022565" w:rsidP="00592C0A">
      <w:pPr>
        <w:pStyle w:val="2"/>
        <w:ind w:firstLine="851"/>
        <w:contextualSpacing/>
        <w:jc w:val="both"/>
        <w:rPr>
          <w:szCs w:val="28"/>
        </w:rPr>
      </w:pPr>
      <w:r w:rsidRPr="00680412">
        <w:rPr>
          <w:szCs w:val="28"/>
        </w:rPr>
        <w:lastRenderedPageBreak/>
        <w:t xml:space="preserve">- </w:t>
      </w:r>
      <w:r w:rsidR="00B07E3D" w:rsidRPr="00680412">
        <w:rPr>
          <w:szCs w:val="28"/>
        </w:rPr>
        <w:t xml:space="preserve">эффективно планировать рабочее (служебное время), </w:t>
      </w:r>
      <w:r w:rsidR="00042408">
        <w:rPr>
          <w:szCs w:val="28"/>
        </w:rPr>
        <w:t>добросовестно исполнять должн</w:t>
      </w:r>
      <w:r w:rsidR="007E4FAF">
        <w:rPr>
          <w:szCs w:val="28"/>
        </w:rPr>
        <w:t>о</w:t>
      </w:r>
      <w:r w:rsidR="00042408">
        <w:rPr>
          <w:szCs w:val="28"/>
        </w:rPr>
        <w:t>стные обязанности</w:t>
      </w:r>
      <w:r w:rsidRPr="00680412">
        <w:rPr>
          <w:szCs w:val="28"/>
        </w:rPr>
        <w:t xml:space="preserve">, </w:t>
      </w:r>
      <w:r w:rsidR="00711227" w:rsidRPr="00022565">
        <w:rPr>
          <w:szCs w:val="28"/>
        </w:rPr>
        <w:t>в том числе, обязанности, установленные в целях противодействия коррупции, выполнят</w:t>
      </w:r>
      <w:r w:rsidR="00DF5FF6">
        <w:rPr>
          <w:szCs w:val="28"/>
        </w:rPr>
        <w:t>ь</w:t>
      </w:r>
      <w:r w:rsidR="00711227" w:rsidRPr="00022565">
        <w:rPr>
          <w:szCs w:val="28"/>
        </w:rPr>
        <w:t xml:space="preserve"> обязательства, соблюдат</w:t>
      </w:r>
      <w:r w:rsidR="00FD6AA9">
        <w:rPr>
          <w:szCs w:val="28"/>
        </w:rPr>
        <w:t>ь</w:t>
      </w:r>
      <w:r w:rsidR="00711227" w:rsidRPr="00022565">
        <w:rPr>
          <w:szCs w:val="28"/>
        </w:rPr>
        <w:t xml:space="preserve"> ограничения, не нарушат</w:t>
      </w:r>
      <w:r w:rsidR="004E1596">
        <w:rPr>
          <w:szCs w:val="28"/>
        </w:rPr>
        <w:t>ь</w:t>
      </w:r>
      <w:r w:rsidR="00711227" w:rsidRPr="00022565">
        <w:rPr>
          <w:szCs w:val="28"/>
        </w:rPr>
        <w:t xml:space="preserve"> запреты, выполнят</w:t>
      </w:r>
      <w:r w:rsidR="004E1596">
        <w:rPr>
          <w:szCs w:val="28"/>
        </w:rPr>
        <w:t>ь</w:t>
      </w:r>
      <w:r w:rsidR="00711227" w:rsidRPr="00022565">
        <w:rPr>
          <w:szCs w:val="28"/>
        </w:rPr>
        <w:t xml:space="preserve"> требования: по предотвращению, урегулированию конфликта интересов, предусмотренные законодательством о муниципальной службе в Российской федерации, законодательством о муниципальной службе в городе Москве</w:t>
      </w:r>
      <w:r w:rsidR="00B07E3D">
        <w:rPr>
          <w:szCs w:val="28"/>
        </w:rPr>
        <w:t>;</w:t>
      </w:r>
      <w:r w:rsidR="00711227" w:rsidRPr="00022565">
        <w:rPr>
          <w:szCs w:val="28"/>
        </w:rPr>
        <w:t xml:space="preserve"> </w:t>
      </w:r>
    </w:p>
    <w:p w:rsidR="00B24407" w:rsidRDefault="00840759" w:rsidP="00592C0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596" w:rsidRPr="004E1596">
        <w:rPr>
          <w:sz w:val="28"/>
          <w:szCs w:val="28"/>
        </w:rPr>
        <w:t>х</w:t>
      </w:r>
      <w:r w:rsidR="00B24407" w:rsidRPr="00261105">
        <w:rPr>
          <w:rFonts w:ascii="Times New Roman" w:hAnsi="Times New Roman" w:cs="Times New Roman"/>
          <w:sz w:val="28"/>
          <w:szCs w:val="28"/>
        </w:rPr>
        <w:t>ранить государственную и иную охраняемую федеральными законами тайну, а также не разглашать ставшие ему известными в связи с исполнением должностных обязанностей сведения, касающиеся частной жизни и здоровья граждан или затрагивающие их честь и достоинство;</w:t>
      </w:r>
    </w:p>
    <w:p w:rsidR="00C53A4A" w:rsidRDefault="00C53A4A" w:rsidP="00592C0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0412">
        <w:rPr>
          <w:rFonts w:ascii="Times New Roman" w:hAnsi="Times New Roman" w:cs="Times New Roman"/>
          <w:sz w:val="28"/>
          <w:szCs w:val="28"/>
        </w:rPr>
        <w:t>владеть компьютерной и другой оргтехникой, владеть необходимым программным обеспечением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3A4A" w:rsidRPr="00953FB0" w:rsidRDefault="00C53A4A" w:rsidP="00592C0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поддерживать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квалификации</w:t>
      </w:r>
      <w:r w:rsidRPr="00680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24407" w:rsidRPr="00261105" w:rsidRDefault="00403BB9" w:rsidP="00592C0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4407" w:rsidRPr="00261105">
        <w:rPr>
          <w:rFonts w:ascii="Times New Roman" w:hAnsi="Times New Roman" w:cs="Times New Roman"/>
          <w:sz w:val="28"/>
          <w:szCs w:val="28"/>
        </w:rPr>
        <w:t xml:space="preserve"> </w:t>
      </w:r>
      <w:r w:rsidR="004E1596">
        <w:rPr>
          <w:rFonts w:ascii="Times New Roman" w:hAnsi="Times New Roman" w:cs="Times New Roman"/>
          <w:sz w:val="28"/>
          <w:szCs w:val="28"/>
        </w:rPr>
        <w:t>б</w:t>
      </w:r>
      <w:r w:rsidR="00B24407" w:rsidRPr="00261105">
        <w:rPr>
          <w:rFonts w:ascii="Times New Roman" w:hAnsi="Times New Roman" w:cs="Times New Roman"/>
          <w:sz w:val="28"/>
          <w:szCs w:val="28"/>
        </w:rPr>
        <w:t>еречь государственное и муниципальное имущество, в том числе предоставленное ему для исполнения должностных обязанностей;</w:t>
      </w:r>
    </w:p>
    <w:p w:rsidR="00022565" w:rsidRPr="00022565" w:rsidRDefault="00592C0A" w:rsidP="00592C0A">
      <w:pPr>
        <w:pStyle w:val="2"/>
        <w:contextualSpacing/>
        <w:jc w:val="both"/>
        <w:rPr>
          <w:szCs w:val="28"/>
        </w:rPr>
      </w:pPr>
      <w:r>
        <w:rPr>
          <w:szCs w:val="28"/>
        </w:rPr>
        <w:t xml:space="preserve">            </w:t>
      </w:r>
      <w:r w:rsidR="00022565" w:rsidRPr="00022565">
        <w:rPr>
          <w:szCs w:val="28"/>
        </w:rPr>
        <w:t>1.</w:t>
      </w:r>
      <w:r w:rsidR="008D2F96">
        <w:rPr>
          <w:szCs w:val="28"/>
        </w:rPr>
        <w:t>5</w:t>
      </w:r>
      <w:r w:rsidR="00022565" w:rsidRPr="00022565">
        <w:rPr>
          <w:szCs w:val="28"/>
        </w:rPr>
        <w:t xml:space="preserve">. На </w:t>
      </w:r>
      <w:r w:rsidR="008D2F96">
        <w:rPr>
          <w:szCs w:val="28"/>
        </w:rPr>
        <w:t>советника</w:t>
      </w:r>
      <w:r w:rsidR="00022565" w:rsidRPr="00022565">
        <w:rPr>
          <w:szCs w:val="28"/>
        </w:rPr>
        <w:t xml:space="preserve"> распространяется действие трудового законодательства с особенностями, предусмотренными </w:t>
      </w:r>
      <w:r w:rsidR="000908C6">
        <w:rPr>
          <w:szCs w:val="28"/>
        </w:rPr>
        <w:t>закон</w:t>
      </w:r>
      <w:r w:rsidR="00CC212E">
        <w:rPr>
          <w:szCs w:val="28"/>
        </w:rPr>
        <w:t>о</w:t>
      </w:r>
      <w:r w:rsidR="000908C6">
        <w:rPr>
          <w:szCs w:val="28"/>
        </w:rPr>
        <w:t xml:space="preserve">м </w:t>
      </w:r>
      <w:r w:rsidR="00CC212E">
        <w:rPr>
          <w:szCs w:val="28"/>
        </w:rPr>
        <w:t xml:space="preserve">Российской </w:t>
      </w:r>
      <w:r w:rsidR="00022565" w:rsidRPr="00022565">
        <w:rPr>
          <w:szCs w:val="28"/>
        </w:rPr>
        <w:t>Федера</w:t>
      </w:r>
      <w:r w:rsidR="00CC212E">
        <w:rPr>
          <w:szCs w:val="28"/>
        </w:rPr>
        <w:t xml:space="preserve">ции </w:t>
      </w:r>
      <w:r w:rsidR="00516977">
        <w:rPr>
          <w:szCs w:val="28"/>
        </w:rPr>
        <w:t>и</w:t>
      </w:r>
      <w:r w:rsidR="00CC212E">
        <w:rPr>
          <w:szCs w:val="28"/>
        </w:rPr>
        <w:t xml:space="preserve"> </w:t>
      </w:r>
      <w:r w:rsidR="00E00C4F">
        <w:rPr>
          <w:szCs w:val="28"/>
        </w:rPr>
        <w:t xml:space="preserve">законом </w:t>
      </w:r>
      <w:proofErr w:type="gramStart"/>
      <w:r w:rsidR="00CC212E">
        <w:rPr>
          <w:szCs w:val="28"/>
        </w:rPr>
        <w:t xml:space="preserve">города </w:t>
      </w:r>
      <w:r w:rsidR="00516977">
        <w:rPr>
          <w:szCs w:val="28"/>
        </w:rPr>
        <w:t xml:space="preserve"> Москв</w:t>
      </w:r>
      <w:r w:rsidR="00CC212E">
        <w:rPr>
          <w:szCs w:val="28"/>
        </w:rPr>
        <w:t>ы</w:t>
      </w:r>
      <w:proofErr w:type="gramEnd"/>
      <w:r w:rsidR="00CC212E">
        <w:rPr>
          <w:szCs w:val="28"/>
        </w:rPr>
        <w:t xml:space="preserve"> о </w:t>
      </w:r>
      <w:r w:rsidR="00022565" w:rsidRPr="00022565">
        <w:rPr>
          <w:szCs w:val="28"/>
        </w:rPr>
        <w:t>муниципальной службе</w:t>
      </w:r>
      <w:r w:rsidR="00516977">
        <w:rPr>
          <w:szCs w:val="28"/>
        </w:rPr>
        <w:t>.</w:t>
      </w:r>
    </w:p>
    <w:p w:rsidR="00022565" w:rsidRPr="00022565" w:rsidRDefault="00022565" w:rsidP="00592C0A">
      <w:pPr>
        <w:pStyle w:val="2"/>
        <w:ind w:firstLine="851"/>
        <w:contextualSpacing/>
        <w:jc w:val="both"/>
        <w:rPr>
          <w:szCs w:val="28"/>
        </w:rPr>
      </w:pPr>
      <w:r w:rsidRPr="00022565">
        <w:rPr>
          <w:szCs w:val="28"/>
        </w:rPr>
        <w:t>1.</w:t>
      </w:r>
      <w:r w:rsidR="00A33B41">
        <w:rPr>
          <w:szCs w:val="28"/>
        </w:rPr>
        <w:t>6</w:t>
      </w:r>
      <w:r w:rsidR="00E00C4F">
        <w:rPr>
          <w:szCs w:val="28"/>
        </w:rPr>
        <w:t>.</w:t>
      </w:r>
      <w:r w:rsidRPr="00022565">
        <w:rPr>
          <w:szCs w:val="28"/>
        </w:rPr>
        <w:t xml:space="preserve"> Профессиональная деятельность </w:t>
      </w:r>
      <w:r w:rsidR="00E00C4F">
        <w:rPr>
          <w:szCs w:val="28"/>
        </w:rPr>
        <w:t xml:space="preserve">советника </w:t>
      </w:r>
      <w:r w:rsidRPr="00022565">
        <w:rPr>
          <w:szCs w:val="28"/>
        </w:rPr>
        <w:t>осуществляется на постоянной основе.</w:t>
      </w:r>
    </w:p>
    <w:p w:rsidR="00022565" w:rsidRPr="00022565" w:rsidRDefault="00022565" w:rsidP="00592C0A">
      <w:pPr>
        <w:pStyle w:val="a3"/>
        <w:ind w:firstLine="851"/>
        <w:contextualSpacing/>
        <w:rPr>
          <w:szCs w:val="28"/>
        </w:rPr>
      </w:pPr>
      <w:r w:rsidRPr="00022565">
        <w:rPr>
          <w:szCs w:val="28"/>
        </w:rPr>
        <w:t>1.</w:t>
      </w:r>
      <w:r w:rsidR="00A33B41">
        <w:rPr>
          <w:szCs w:val="28"/>
        </w:rPr>
        <w:t>7</w:t>
      </w:r>
      <w:r w:rsidRPr="00022565">
        <w:rPr>
          <w:szCs w:val="28"/>
        </w:rPr>
        <w:t xml:space="preserve">. </w:t>
      </w:r>
      <w:r w:rsidR="00A33B41">
        <w:rPr>
          <w:szCs w:val="28"/>
        </w:rPr>
        <w:t xml:space="preserve">Советник </w:t>
      </w:r>
      <w:r w:rsidRPr="00022565">
        <w:rPr>
          <w:szCs w:val="28"/>
        </w:rPr>
        <w:t>подчиняется непосредственно работодателю, а в его отсутствие – заместителю работодателя, уполномоченному лицу.</w:t>
      </w:r>
    </w:p>
    <w:p w:rsidR="00022565" w:rsidRPr="00022565" w:rsidRDefault="00022565" w:rsidP="00592C0A">
      <w:pPr>
        <w:pStyle w:val="2"/>
        <w:ind w:firstLine="851"/>
        <w:contextualSpacing/>
        <w:jc w:val="both"/>
        <w:rPr>
          <w:szCs w:val="28"/>
        </w:rPr>
      </w:pPr>
      <w:r w:rsidRPr="00022565">
        <w:rPr>
          <w:szCs w:val="28"/>
        </w:rPr>
        <w:t xml:space="preserve"> 1.</w:t>
      </w:r>
      <w:r w:rsidR="00A33B41">
        <w:rPr>
          <w:szCs w:val="28"/>
        </w:rPr>
        <w:t>8</w:t>
      </w:r>
      <w:r w:rsidRPr="00022565">
        <w:rPr>
          <w:szCs w:val="28"/>
        </w:rPr>
        <w:t xml:space="preserve">. Во время отсутствия </w:t>
      </w:r>
      <w:r w:rsidR="00A33B41">
        <w:rPr>
          <w:szCs w:val="28"/>
        </w:rPr>
        <w:t xml:space="preserve">советника </w:t>
      </w:r>
      <w:r w:rsidRPr="00022565">
        <w:rPr>
          <w:szCs w:val="28"/>
        </w:rPr>
        <w:t>его обязанности исполняет работник, назначенный работодателем, уполномоченным лицом.</w:t>
      </w:r>
    </w:p>
    <w:p w:rsidR="00022565" w:rsidRPr="00022565" w:rsidRDefault="00022565" w:rsidP="00592C0A">
      <w:pPr>
        <w:pStyle w:val="2"/>
        <w:ind w:firstLine="851"/>
        <w:contextualSpacing/>
        <w:jc w:val="both"/>
        <w:rPr>
          <w:color w:val="000000"/>
          <w:szCs w:val="28"/>
        </w:rPr>
      </w:pPr>
      <w:r w:rsidRPr="00022565">
        <w:rPr>
          <w:szCs w:val="28"/>
        </w:rPr>
        <w:t xml:space="preserve">        </w:t>
      </w:r>
    </w:p>
    <w:p w:rsidR="00AA2F86" w:rsidRDefault="00022565" w:rsidP="00AA2F86">
      <w:pPr>
        <w:pStyle w:val="9"/>
        <w:ind w:left="0"/>
        <w:contextualSpacing/>
        <w:jc w:val="center"/>
      </w:pPr>
      <w:r w:rsidRPr="00022565">
        <w:t>2.</w:t>
      </w:r>
      <w:r w:rsidR="00AA2F86" w:rsidRPr="00AA2F86">
        <w:t xml:space="preserve"> </w:t>
      </w:r>
      <w:r w:rsidR="00AA2F86" w:rsidRPr="00022565">
        <w:t>Должностные обязанности</w:t>
      </w:r>
    </w:p>
    <w:p w:rsidR="00022565" w:rsidRPr="00022565" w:rsidRDefault="00022565" w:rsidP="00AA2F86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565" w:rsidRPr="00022565" w:rsidRDefault="00022565" w:rsidP="00022565">
      <w:pPr>
        <w:pStyle w:val="a5"/>
        <w:widowControl/>
        <w:contextualSpacing/>
      </w:pPr>
      <w:r w:rsidRPr="00022565">
        <w:t xml:space="preserve"> </w:t>
      </w:r>
      <w:r w:rsidR="004E3BEA">
        <w:t>Советник</w:t>
      </w:r>
      <w:r w:rsidRPr="00022565">
        <w:t>:</w:t>
      </w:r>
    </w:p>
    <w:p w:rsidR="00022565" w:rsidRPr="00022565" w:rsidRDefault="00022565" w:rsidP="00022565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 xml:space="preserve"> </w:t>
      </w:r>
      <w:r w:rsidR="00DD3FC3">
        <w:rPr>
          <w:rFonts w:ascii="Times New Roman" w:hAnsi="Times New Roman" w:cs="Times New Roman"/>
          <w:sz w:val="28"/>
          <w:szCs w:val="28"/>
        </w:rPr>
        <w:t xml:space="preserve">            2.1. К</w:t>
      </w:r>
      <w:r w:rsidR="00A5363F">
        <w:rPr>
          <w:rFonts w:ascii="Times New Roman" w:hAnsi="Times New Roman" w:cs="Times New Roman"/>
          <w:sz w:val="28"/>
          <w:szCs w:val="28"/>
        </w:rPr>
        <w:t>онтролирует делопроизводство в администрации, ведет</w:t>
      </w:r>
      <w:r w:rsidRPr="00022565">
        <w:rPr>
          <w:rFonts w:ascii="Times New Roman" w:hAnsi="Times New Roman" w:cs="Times New Roman"/>
          <w:sz w:val="28"/>
          <w:szCs w:val="28"/>
        </w:rPr>
        <w:t xml:space="preserve"> кадровый уче</w:t>
      </w:r>
      <w:r w:rsidR="00A5363F">
        <w:rPr>
          <w:rFonts w:ascii="Times New Roman" w:hAnsi="Times New Roman" w:cs="Times New Roman"/>
          <w:sz w:val="28"/>
          <w:szCs w:val="28"/>
        </w:rPr>
        <w:t>т и кадровое делопроизводство</w:t>
      </w:r>
      <w:r w:rsidRPr="00022565">
        <w:rPr>
          <w:rFonts w:ascii="Times New Roman" w:hAnsi="Times New Roman" w:cs="Times New Roman"/>
          <w:sz w:val="28"/>
          <w:szCs w:val="28"/>
        </w:rPr>
        <w:t>.</w:t>
      </w:r>
    </w:p>
    <w:p w:rsidR="00022565" w:rsidRPr="00022565" w:rsidRDefault="00022565" w:rsidP="00022565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 xml:space="preserve">             2.2. Организует работу по повышению квалификации и переподготовке </w:t>
      </w:r>
      <w:r w:rsidR="0016607A">
        <w:rPr>
          <w:rFonts w:ascii="Times New Roman" w:hAnsi="Times New Roman" w:cs="Times New Roman"/>
          <w:sz w:val="28"/>
          <w:szCs w:val="28"/>
        </w:rPr>
        <w:t xml:space="preserve">главы муниципального округа и </w:t>
      </w:r>
      <w:r w:rsidRPr="00022565">
        <w:rPr>
          <w:rFonts w:ascii="Times New Roman" w:hAnsi="Times New Roman" w:cs="Times New Roman"/>
          <w:sz w:val="28"/>
          <w:szCs w:val="28"/>
        </w:rPr>
        <w:t>муниципальных служащих.</w:t>
      </w:r>
    </w:p>
    <w:p w:rsidR="00022565" w:rsidRPr="00022565" w:rsidRDefault="00022565" w:rsidP="00022565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 xml:space="preserve">             2.3. Организует работу по предоставлению сведений о доходах, об имуществе и обязательствах имущественного характера</w:t>
      </w:r>
      <w:r w:rsidR="001D53C5">
        <w:rPr>
          <w:rFonts w:ascii="Times New Roman" w:hAnsi="Times New Roman" w:cs="Times New Roman"/>
          <w:sz w:val="28"/>
          <w:szCs w:val="28"/>
        </w:rPr>
        <w:t xml:space="preserve"> главы муниципального округа, </w:t>
      </w:r>
      <w:r w:rsidRPr="00022565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1D53C5">
        <w:rPr>
          <w:rFonts w:ascii="Times New Roman" w:hAnsi="Times New Roman" w:cs="Times New Roman"/>
          <w:sz w:val="28"/>
          <w:szCs w:val="28"/>
        </w:rPr>
        <w:t>,</w:t>
      </w:r>
      <w:r w:rsidRPr="00022565">
        <w:rPr>
          <w:rFonts w:ascii="Times New Roman" w:hAnsi="Times New Roman" w:cs="Times New Roman"/>
          <w:sz w:val="28"/>
          <w:szCs w:val="28"/>
        </w:rPr>
        <w:t xml:space="preserve"> членов их семей</w:t>
      </w:r>
      <w:r w:rsidR="000778C7">
        <w:rPr>
          <w:rFonts w:ascii="Times New Roman" w:hAnsi="Times New Roman" w:cs="Times New Roman"/>
          <w:sz w:val="28"/>
          <w:szCs w:val="28"/>
        </w:rPr>
        <w:t xml:space="preserve"> и о расходах</w:t>
      </w:r>
      <w:r w:rsidRPr="00022565">
        <w:rPr>
          <w:rFonts w:ascii="Times New Roman" w:hAnsi="Times New Roman" w:cs="Times New Roman"/>
          <w:sz w:val="28"/>
          <w:szCs w:val="28"/>
        </w:rPr>
        <w:t>.</w:t>
      </w:r>
    </w:p>
    <w:p w:rsidR="00022565" w:rsidRPr="00022565" w:rsidRDefault="00022565" w:rsidP="00022565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 xml:space="preserve">             2.4.  Организует работу по аттестации муниципальных служащих.</w:t>
      </w:r>
    </w:p>
    <w:p w:rsidR="00022565" w:rsidRPr="00022565" w:rsidRDefault="00022565" w:rsidP="00022565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 xml:space="preserve">             2.5. Организует работу по п</w:t>
      </w:r>
      <w:r w:rsidR="00712F1C">
        <w:rPr>
          <w:rFonts w:ascii="Times New Roman" w:hAnsi="Times New Roman" w:cs="Times New Roman"/>
          <w:sz w:val="28"/>
          <w:szCs w:val="28"/>
        </w:rPr>
        <w:t>рисвоению классных чинов муници</w:t>
      </w:r>
      <w:r w:rsidRPr="00022565">
        <w:rPr>
          <w:rFonts w:ascii="Times New Roman" w:hAnsi="Times New Roman" w:cs="Times New Roman"/>
          <w:sz w:val="28"/>
          <w:szCs w:val="28"/>
        </w:rPr>
        <w:t>пальным служащим.</w:t>
      </w:r>
    </w:p>
    <w:p w:rsidR="00022565" w:rsidRPr="00022565" w:rsidRDefault="00022565" w:rsidP="00022565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 xml:space="preserve">             2.6. Организует работу по исчислению стажа муниципальной службы муниципальных служащих.</w:t>
      </w:r>
    </w:p>
    <w:p w:rsidR="00022565" w:rsidRPr="00022565" w:rsidRDefault="00022565" w:rsidP="00022565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 xml:space="preserve">              2.7. Ведет реестр муниципальных служащих.</w:t>
      </w:r>
    </w:p>
    <w:p w:rsidR="00022565" w:rsidRPr="00022565" w:rsidRDefault="00022565" w:rsidP="00022565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592C0A">
        <w:rPr>
          <w:rFonts w:ascii="Times New Roman" w:hAnsi="Times New Roman" w:cs="Times New Roman"/>
          <w:sz w:val="28"/>
          <w:szCs w:val="28"/>
        </w:rPr>
        <w:t>2.8</w:t>
      </w:r>
      <w:r w:rsidRPr="00022565">
        <w:rPr>
          <w:rFonts w:ascii="Times New Roman" w:hAnsi="Times New Roman" w:cs="Times New Roman"/>
          <w:sz w:val="28"/>
          <w:szCs w:val="28"/>
        </w:rPr>
        <w:t xml:space="preserve">. Организует работу по выдаче служебных удостоверений и нагрудного знака </w:t>
      </w:r>
      <w:proofErr w:type="gramStart"/>
      <w:r w:rsidRPr="00022565">
        <w:rPr>
          <w:rFonts w:ascii="Times New Roman" w:hAnsi="Times New Roman" w:cs="Times New Roman"/>
          <w:sz w:val="28"/>
          <w:szCs w:val="28"/>
        </w:rPr>
        <w:t>сотрудникам  муниципального</w:t>
      </w:r>
      <w:proofErr w:type="gramEnd"/>
      <w:r w:rsidRPr="00022565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022565" w:rsidRPr="00022565" w:rsidRDefault="00022565" w:rsidP="00022565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92C0A">
        <w:rPr>
          <w:rFonts w:ascii="Times New Roman" w:hAnsi="Times New Roman" w:cs="Times New Roman"/>
          <w:sz w:val="28"/>
          <w:szCs w:val="28"/>
        </w:rPr>
        <w:t>2.9</w:t>
      </w:r>
      <w:r w:rsidRPr="00022565">
        <w:rPr>
          <w:rFonts w:ascii="Times New Roman" w:hAnsi="Times New Roman" w:cs="Times New Roman"/>
          <w:sz w:val="28"/>
          <w:szCs w:val="28"/>
        </w:rPr>
        <w:t xml:space="preserve">. Принимает участие в организации работы по предоставлению основных государственных и дополнительных гарантий </w:t>
      </w:r>
      <w:proofErr w:type="gramStart"/>
      <w:r w:rsidRPr="00022565">
        <w:rPr>
          <w:rFonts w:ascii="Times New Roman" w:hAnsi="Times New Roman" w:cs="Times New Roman"/>
          <w:sz w:val="28"/>
          <w:szCs w:val="28"/>
        </w:rPr>
        <w:t>сотрудникам  муниципального</w:t>
      </w:r>
      <w:proofErr w:type="gramEnd"/>
      <w:r w:rsidRPr="00022565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E20701" w:rsidRDefault="00022565" w:rsidP="00E20701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92C0A">
        <w:rPr>
          <w:rFonts w:ascii="Times New Roman" w:hAnsi="Times New Roman" w:cs="Times New Roman"/>
          <w:sz w:val="28"/>
          <w:szCs w:val="28"/>
        </w:rPr>
        <w:t>2.10</w:t>
      </w:r>
      <w:r w:rsidRPr="00022565">
        <w:rPr>
          <w:rFonts w:ascii="Times New Roman" w:hAnsi="Times New Roman" w:cs="Times New Roman"/>
          <w:sz w:val="28"/>
          <w:szCs w:val="28"/>
        </w:rPr>
        <w:t xml:space="preserve">. Принимает участие в разработке проектов нормативных правовых актов, касающихся деятельности </w:t>
      </w:r>
      <w:r w:rsidR="00E20701">
        <w:rPr>
          <w:rFonts w:ascii="Times New Roman" w:hAnsi="Times New Roman" w:cs="Times New Roman"/>
          <w:sz w:val="28"/>
          <w:szCs w:val="28"/>
        </w:rPr>
        <w:t>советника</w:t>
      </w:r>
      <w:r w:rsidRPr="00022565">
        <w:rPr>
          <w:rFonts w:ascii="Times New Roman" w:hAnsi="Times New Roman" w:cs="Times New Roman"/>
          <w:sz w:val="28"/>
          <w:szCs w:val="28"/>
        </w:rPr>
        <w:t>.</w:t>
      </w:r>
    </w:p>
    <w:p w:rsidR="00AC5381" w:rsidRPr="00816633" w:rsidRDefault="00A57092" w:rsidP="00AC5381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27AD5">
        <w:rPr>
          <w:rFonts w:ascii="Times New Roman" w:hAnsi="Times New Roman" w:cs="Times New Roman"/>
          <w:sz w:val="28"/>
          <w:szCs w:val="28"/>
        </w:rPr>
        <w:t>2.1</w:t>
      </w:r>
      <w:r w:rsidR="00592C0A">
        <w:rPr>
          <w:rFonts w:ascii="Times New Roman" w:hAnsi="Times New Roman" w:cs="Times New Roman"/>
          <w:sz w:val="28"/>
          <w:szCs w:val="28"/>
        </w:rPr>
        <w:t>1</w:t>
      </w:r>
      <w:r w:rsidRPr="00D27AD5">
        <w:rPr>
          <w:rFonts w:ascii="Times New Roman" w:hAnsi="Times New Roman" w:cs="Times New Roman"/>
          <w:sz w:val="28"/>
          <w:szCs w:val="28"/>
        </w:rPr>
        <w:t xml:space="preserve">. Принимает участие </w:t>
      </w:r>
      <w:r w:rsidR="00E20701" w:rsidRPr="00816633">
        <w:rPr>
          <w:rFonts w:ascii="Times New Roman" w:hAnsi="Times New Roman" w:cs="Times New Roman"/>
          <w:sz w:val="28"/>
          <w:szCs w:val="28"/>
        </w:rPr>
        <w:t>в организации и проведении</w:t>
      </w:r>
      <w:r w:rsidR="00DD3FC3">
        <w:rPr>
          <w:rFonts w:ascii="Times New Roman" w:hAnsi="Times New Roman" w:cs="Times New Roman"/>
          <w:sz w:val="28"/>
          <w:szCs w:val="28"/>
        </w:rPr>
        <w:t xml:space="preserve"> районных и</w:t>
      </w:r>
      <w:r w:rsidR="00E20701" w:rsidRPr="00816633">
        <w:rPr>
          <w:rFonts w:ascii="Times New Roman" w:hAnsi="Times New Roman" w:cs="Times New Roman"/>
          <w:sz w:val="28"/>
          <w:szCs w:val="28"/>
        </w:rPr>
        <w:t xml:space="preserve"> городских праздничных и иных зрелищных мероприятий</w:t>
      </w:r>
      <w:r w:rsidR="002E21DA" w:rsidRPr="00816633">
        <w:rPr>
          <w:rFonts w:ascii="Times New Roman" w:hAnsi="Times New Roman" w:cs="Times New Roman"/>
          <w:sz w:val="28"/>
          <w:szCs w:val="28"/>
        </w:rPr>
        <w:t>.</w:t>
      </w:r>
    </w:p>
    <w:p w:rsidR="00E20701" w:rsidRPr="00566E74" w:rsidRDefault="00AC5381" w:rsidP="00AA2F86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6E74">
        <w:rPr>
          <w:rFonts w:ascii="Times New Roman" w:hAnsi="Times New Roman" w:cs="Times New Roman"/>
          <w:sz w:val="28"/>
          <w:szCs w:val="28"/>
        </w:rPr>
        <w:t xml:space="preserve">        </w:t>
      </w:r>
      <w:r w:rsidR="002851CD">
        <w:rPr>
          <w:rFonts w:ascii="Times New Roman" w:hAnsi="Times New Roman" w:cs="Times New Roman"/>
          <w:sz w:val="28"/>
          <w:szCs w:val="28"/>
        </w:rPr>
        <w:t xml:space="preserve">   </w:t>
      </w:r>
      <w:r w:rsidRPr="00566E74">
        <w:rPr>
          <w:rFonts w:ascii="Times New Roman" w:hAnsi="Times New Roman" w:cs="Times New Roman"/>
          <w:sz w:val="28"/>
          <w:szCs w:val="28"/>
        </w:rPr>
        <w:t xml:space="preserve">   2.1</w:t>
      </w:r>
      <w:r w:rsidR="00592C0A">
        <w:rPr>
          <w:rFonts w:ascii="Times New Roman" w:hAnsi="Times New Roman" w:cs="Times New Roman"/>
          <w:sz w:val="28"/>
          <w:szCs w:val="28"/>
        </w:rPr>
        <w:t>2</w:t>
      </w:r>
      <w:r w:rsidRPr="00566E74">
        <w:rPr>
          <w:rFonts w:ascii="Times New Roman" w:hAnsi="Times New Roman" w:cs="Times New Roman"/>
          <w:sz w:val="28"/>
          <w:szCs w:val="28"/>
        </w:rPr>
        <w:t>. Принимает участие в</w:t>
      </w:r>
      <w:r w:rsidR="00E20701" w:rsidRPr="00566E74">
        <w:rPr>
          <w:rFonts w:ascii="Times New Roman" w:hAnsi="Times New Roman" w:cs="Times New Roman"/>
          <w:sz w:val="28"/>
          <w:szCs w:val="28"/>
        </w:rPr>
        <w:t xml:space="preserve"> организационном обеспечении проведения</w:t>
      </w:r>
      <w:r w:rsidR="009C1E84">
        <w:rPr>
          <w:rFonts w:ascii="Times New Roman" w:hAnsi="Times New Roman" w:cs="Times New Roman"/>
          <w:sz w:val="28"/>
          <w:szCs w:val="28"/>
        </w:rPr>
        <w:t xml:space="preserve"> выборов, </w:t>
      </w:r>
      <w:r w:rsidR="008E698D" w:rsidRPr="00566E74">
        <w:rPr>
          <w:rFonts w:ascii="Times New Roman" w:hAnsi="Times New Roman" w:cs="Times New Roman"/>
          <w:sz w:val="28"/>
          <w:szCs w:val="28"/>
        </w:rPr>
        <w:t>заседаний Совета депутатов.</w:t>
      </w:r>
    </w:p>
    <w:p w:rsidR="00AA2F86" w:rsidRDefault="00833F15" w:rsidP="00AA2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E74">
        <w:rPr>
          <w:rFonts w:ascii="Times New Roman" w:hAnsi="Times New Roman" w:cs="Times New Roman"/>
          <w:sz w:val="28"/>
          <w:szCs w:val="28"/>
        </w:rPr>
        <w:t xml:space="preserve">        </w:t>
      </w:r>
      <w:r w:rsidR="002851CD">
        <w:rPr>
          <w:rFonts w:ascii="Times New Roman" w:hAnsi="Times New Roman" w:cs="Times New Roman"/>
          <w:sz w:val="28"/>
          <w:szCs w:val="28"/>
        </w:rPr>
        <w:t xml:space="preserve">     </w:t>
      </w:r>
      <w:r w:rsidRPr="00566E74">
        <w:rPr>
          <w:rFonts w:ascii="Times New Roman" w:hAnsi="Times New Roman" w:cs="Times New Roman"/>
          <w:sz w:val="28"/>
          <w:szCs w:val="28"/>
        </w:rPr>
        <w:t>2.1</w:t>
      </w:r>
      <w:r w:rsidR="00592C0A">
        <w:rPr>
          <w:rFonts w:ascii="Times New Roman" w:hAnsi="Times New Roman" w:cs="Times New Roman"/>
          <w:sz w:val="28"/>
          <w:szCs w:val="28"/>
        </w:rPr>
        <w:t>3</w:t>
      </w:r>
      <w:r w:rsidRPr="00566E74">
        <w:rPr>
          <w:rFonts w:ascii="Times New Roman" w:hAnsi="Times New Roman" w:cs="Times New Roman"/>
          <w:sz w:val="28"/>
          <w:szCs w:val="28"/>
        </w:rPr>
        <w:t>. Обеспечивает своевременную обработку поступающей и отправляемой корреспонденции</w:t>
      </w:r>
      <w:r w:rsidR="005B3094" w:rsidRPr="00566E74">
        <w:rPr>
          <w:rFonts w:ascii="Times New Roman" w:hAnsi="Times New Roman" w:cs="Times New Roman"/>
          <w:sz w:val="28"/>
          <w:szCs w:val="28"/>
        </w:rPr>
        <w:t>, ее доставку по назначению.</w:t>
      </w:r>
    </w:p>
    <w:p w:rsidR="00022565" w:rsidRPr="00022565" w:rsidRDefault="00AA2F86" w:rsidP="00AA2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592C0A">
        <w:rPr>
          <w:rFonts w:ascii="Times New Roman" w:hAnsi="Times New Roman" w:cs="Times New Roman"/>
          <w:sz w:val="28"/>
          <w:szCs w:val="28"/>
        </w:rPr>
        <w:t>2.14</w:t>
      </w:r>
      <w:r w:rsidR="00022565" w:rsidRPr="00022565">
        <w:rPr>
          <w:rFonts w:ascii="Times New Roman" w:hAnsi="Times New Roman" w:cs="Times New Roman"/>
          <w:sz w:val="28"/>
          <w:szCs w:val="28"/>
        </w:rPr>
        <w:t xml:space="preserve">  Формирует</w:t>
      </w:r>
      <w:proofErr w:type="gramEnd"/>
      <w:r w:rsidR="00022565" w:rsidRPr="00022565">
        <w:rPr>
          <w:rFonts w:ascii="Times New Roman" w:hAnsi="Times New Roman" w:cs="Times New Roman"/>
          <w:sz w:val="28"/>
          <w:szCs w:val="28"/>
        </w:rPr>
        <w:t xml:space="preserve"> нормативную правовую базу по вопросам прохождения муниципальной службы.</w:t>
      </w:r>
    </w:p>
    <w:p w:rsidR="00022565" w:rsidRPr="00022565" w:rsidRDefault="00AA2F86" w:rsidP="00AA2F86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2C0A">
        <w:rPr>
          <w:rFonts w:ascii="Times New Roman" w:hAnsi="Times New Roman" w:cs="Times New Roman"/>
          <w:sz w:val="28"/>
          <w:szCs w:val="28"/>
        </w:rPr>
        <w:t>2.15</w:t>
      </w:r>
      <w:r w:rsidR="00022565" w:rsidRPr="00022565">
        <w:rPr>
          <w:rFonts w:ascii="Times New Roman" w:hAnsi="Times New Roman" w:cs="Times New Roman"/>
          <w:sz w:val="28"/>
          <w:szCs w:val="28"/>
        </w:rPr>
        <w:t xml:space="preserve"> Готовит проекты организационно-распорядительных актов кадровой службы при поступлении граждан на муниципальную службу, ее прохождении и прекращении, связанные с: заключением трудового договора (контракта), изменением трудового договора (контракта), оплатой труда муниципальных служащих, предоставлением гарантий муниципальным служащим, поощрениями и взысканиями муниципальных служащих, увольнением муниципального служащего с должности муниципальной службы и выходом его на пенсию, и оформляет соответствующие документы, </w:t>
      </w:r>
    </w:p>
    <w:p w:rsidR="00022565" w:rsidRPr="00022565" w:rsidRDefault="00AA2F86" w:rsidP="0002256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2C0A">
        <w:rPr>
          <w:rFonts w:ascii="Times New Roman" w:hAnsi="Times New Roman" w:cs="Times New Roman"/>
          <w:sz w:val="28"/>
          <w:szCs w:val="28"/>
        </w:rPr>
        <w:t>2.16</w:t>
      </w:r>
      <w:r w:rsidR="00022565" w:rsidRPr="00022565">
        <w:rPr>
          <w:rFonts w:ascii="Times New Roman" w:hAnsi="Times New Roman" w:cs="Times New Roman"/>
          <w:sz w:val="28"/>
          <w:szCs w:val="28"/>
        </w:rPr>
        <w:t xml:space="preserve"> Готовит проекты организационных актов: график отпусков, график повышения квалификации, график дежурств.  </w:t>
      </w:r>
    </w:p>
    <w:p w:rsidR="00936D91" w:rsidRDefault="00AA2F86" w:rsidP="008C49A2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2C0A">
        <w:rPr>
          <w:rFonts w:ascii="Times New Roman" w:hAnsi="Times New Roman" w:cs="Times New Roman"/>
          <w:sz w:val="28"/>
          <w:szCs w:val="28"/>
        </w:rPr>
        <w:t>2.17</w:t>
      </w:r>
      <w:r w:rsidR="00936D91" w:rsidRPr="00022565">
        <w:rPr>
          <w:rFonts w:ascii="Times New Roman" w:hAnsi="Times New Roman" w:cs="Times New Roman"/>
          <w:sz w:val="28"/>
          <w:szCs w:val="28"/>
        </w:rPr>
        <w:t xml:space="preserve"> Участвует в разработке проектов локальных нормативных актов (структуры </w:t>
      </w:r>
      <w:r w:rsidR="003213F8">
        <w:rPr>
          <w:rFonts w:ascii="Times New Roman" w:hAnsi="Times New Roman" w:cs="Times New Roman"/>
          <w:sz w:val="28"/>
          <w:szCs w:val="28"/>
        </w:rPr>
        <w:t>администрации</w:t>
      </w:r>
      <w:r w:rsidR="00936D91" w:rsidRPr="00022565">
        <w:rPr>
          <w:rFonts w:ascii="Times New Roman" w:hAnsi="Times New Roman" w:cs="Times New Roman"/>
          <w:sz w:val="28"/>
          <w:szCs w:val="28"/>
        </w:rPr>
        <w:t xml:space="preserve">, штатного расписания </w:t>
      </w:r>
      <w:r w:rsidR="003213F8">
        <w:rPr>
          <w:rFonts w:ascii="Times New Roman" w:hAnsi="Times New Roman" w:cs="Times New Roman"/>
          <w:sz w:val="28"/>
          <w:szCs w:val="28"/>
        </w:rPr>
        <w:t>администрации</w:t>
      </w:r>
      <w:r w:rsidR="00936D91" w:rsidRPr="00022565">
        <w:rPr>
          <w:rFonts w:ascii="Times New Roman" w:hAnsi="Times New Roman" w:cs="Times New Roman"/>
          <w:sz w:val="28"/>
          <w:szCs w:val="28"/>
        </w:rPr>
        <w:t xml:space="preserve">, правил внутреннего трудового распорядка, положений о комиссиях муниципалитета, порядка об оплате труда, </w:t>
      </w:r>
      <w:proofErr w:type="gramStart"/>
      <w:r w:rsidR="00936D91" w:rsidRPr="00022565">
        <w:rPr>
          <w:rFonts w:ascii="Times New Roman" w:hAnsi="Times New Roman" w:cs="Times New Roman"/>
          <w:sz w:val="28"/>
          <w:szCs w:val="28"/>
        </w:rPr>
        <w:t>порядка  о</w:t>
      </w:r>
      <w:proofErr w:type="gramEnd"/>
      <w:r w:rsidR="00936D91" w:rsidRPr="00022565">
        <w:rPr>
          <w:rFonts w:ascii="Times New Roman" w:hAnsi="Times New Roman" w:cs="Times New Roman"/>
          <w:sz w:val="28"/>
          <w:szCs w:val="28"/>
        </w:rPr>
        <w:t xml:space="preserve"> предоставлении гарантий  и  др.), содержащих нормы трудового права. </w:t>
      </w:r>
    </w:p>
    <w:p w:rsidR="00DB31AC" w:rsidRPr="00022565" w:rsidRDefault="00DB31AC" w:rsidP="00DB31AC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F86">
        <w:rPr>
          <w:rFonts w:ascii="Times New Roman" w:hAnsi="Times New Roman" w:cs="Times New Roman"/>
          <w:sz w:val="28"/>
          <w:szCs w:val="28"/>
        </w:rPr>
        <w:t xml:space="preserve">   </w:t>
      </w:r>
      <w:r w:rsidR="00592C0A">
        <w:rPr>
          <w:rFonts w:ascii="Times New Roman" w:hAnsi="Times New Roman" w:cs="Times New Roman"/>
          <w:sz w:val="28"/>
          <w:szCs w:val="28"/>
        </w:rPr>
        <w:t>2.18</w:t>
      </w:r>
      <w:r w:rsidRPr="00022565">
        <w:rPr>
          <w:rFonts w:ascii="Times New Roman" w:hAnsi="Times New Roman" w:cs="Times New Roman"/>
          <w:sz w:val="28"/>
          <w:szCs w:val="28"/>
        </w:rPr>
        <w:t xml:space="preserve"> При приеме на службу знакомит</w:t>
      </w:r>
      <w:r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Pr="00022565">
        <w:rPr>
          <w:rFonts w:ascii="Times New Roman" w:hAnsi="Times New Roman" w:cs="Times New Roman"/>
          <w:sz w:val="28"/>
          <w:szCs w:val="28"/>
        </w:rPr>
        <w:t xml:space="preserve"> с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225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22565">
        <w:rPr>
          <w:rFonts w:ascii="Times New Roman" w:hAnsi="Times New Roman" w:cs="Times New Roman"/>
          <w:sz w:val="28"/>
          <w:szCs w:val="28"/>
        </w:rPr>
        <w:t>имеющимися  в</w:t>
      </w:r>
      <w:proofErr w:type="gramEnd"/>
      <w:r w:rsidRPr="00022565">
        <w:rPr>
          <w:rFonts w:ascii="Times New Roman" w:hAnsi="Times New Roman" w:cs="Times New Roman"/>
          <w:sz w:val="28"/>
          <w:szCs w:val="28"/>
        </w:rPr>
        <w:t xml:space="preserve"> кадровой службе.</w:t>
      </w:r>
    </w:p>
    <w:p w:rsidR="00936D91" w:rsidRPr="00022565" w:rsidRDefault="00AA2F86" w:rsidP="00936D9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2C0A">
        <w:rPr>
          <w:rFonts w:ascii="Times New Roman" w:hAnsi="Times New Roman" w:cs="Times New Roman"/>
          <w:sz w:val="28"/>
          <w:szCs w:val="28"/>
        </w:rPr>
        <w:t>2.19</w:t>
      </w:r>
      <w:r w:rsidR="00936D91" w:rsidRPr="00022565">
        <w:rPr>
          <w:rFonts w:ascii="Times New Roman" w:hAnsi="Times New Roman" w:cs="Times New Roman"/>
          <w:sz w:val="28"/>
          <w:szCs w:val="28"/>
        </w:rPr>
        <w:t xml:space="preserve"> Готовит необходимые документы для представления </w:t>
      </w:r>
      <w:r w:rsidR="007C3189">
        <w:rPr>
          <w:rFonts w:ascii="Times New Roman" w:hAnsi="Times New Roman" w:cs="Times New Roman"/>
          <w:sz w:val="28"/>
          <w:szCs w:val="28"/>
        </w:rPr>
        <w:t xml:space="preserve">главы муниципального округа и </w:t>
      </w:r>
      <w:r w:rsidR="00936D91" w:rsidRPr="00022565">
        <w:rPr>
          <w:rFonts w:ascii="Times New Roman" w:hAnsi="Times New Roman" w:cs="Times New Roman"/>
          <w:sz w:val="28"/>
          <w:szCs w:val="28"/>
        </w:rPr>
        <w:t>муниципальных служащих к поощрениям и награждениям.</w:t>
      </w:r>
    </w:p>
    <w:p w:rsidR="00936D91" w:rsidRDefault="00AA2F86" w:rsidP="00936D9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2C0A">
        <w:rPr>
          <w:rFonts w:ascii="Times New Roman" w:hAnsi="Times New Roman" w:cs="Times New Roman"/>
          <w:sz w:val="28"/>
          <w:szCs w:val="28"/>
        </w:rPr>
        <w:t>2.20</w:t>
      </w:r>
      <w:r w:rsidR="00936D91" w:rsidRPr="000225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6D91" w:rsidRPr="00022565">
        <w:rPr>
          <w:rFonts w:ascii="Times New Roman" w:hAnsi="Times New Roman" w:cs="Times New Roman"/>
          <w:sz w:val="28"/>
          <w:szCs w:val="28"/>
        </w:rPr>
        <w:t>Ведет  трудов</w:t>
      </w:r>
      <w:r w:rsidR="004F7FC4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936D91" w:rsidRPr="00022565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4F7FC4">
        <w:rPr>
          <w:rFonts w:ascii="Times New Roman" w:hAnsi="Times New Roman" w:cs="Times New Roman"/>
          <w:sz w:val="28"/>
          <w:szCs w:val="28"/>
        </w:rPr>
        <w:t>у</w:t>
      </w:r>
      <w:r w:rsidR="00704F05" w:rsidRPr="00704F05">
        <w:rPr>
          <w:rFonts w:ascii="Times New Roman" w:hAnsi="Times New Roman" w:cs="Times New Roman"/>
          <w:sz w:val="28"/>
          <w:szCs w:val="28"/>
        </w:rPr>
        <w:t xml:space="preserve"> </w:t>
      </w:r>
      <w:r w:rsidR="00704F05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="007C3189">
        <w:rPr>
          <w:rFonts w:ascii="Times New Roman" w:hAnsi="Times New Roman" w:cs="Times New Roman"/>
          <w:sz w:val="28"/>
          <w:szCs w:val="28"/>
        </w:rPr>
        <w:t xml:space="preserve"> и</w:t>
      </w:r>
      <w:r w:rsidR="00936D91" w:rsidRPr="00022565">
        <w:rPr>
          <w:rFonts w:ascii="Times New Roman" w:hAnsi="Times New Roman" w:cs="Times New Roman"/>
          <w:sz w:val="28"/>
          <w:szCs w:val="28"/>
        </w:rPr>
        <w:t xml:space="preserve"> </w:t>
      </w:r>
      <w:r w:rsidR="004F7FC4" w:rsidRPr="00022565">
        <w:rPr>
          <w:rFonts w:ascii="Times New Roman" w:hAnsi="Times New Roman" w:cs="Times New Roman"/>
          <w:sz w:val="28"/>
          <w:szCs w:val="28"/>
        </w:rPr>
        <w:t>трудов</w:t>
      </w:r>
      <w:r w:rsidR="004E63DC">
        <w:rPr>
          <w:rFonts w:ascii="Times New Roman" w:hAnsi="Times New Roman" w:cs="Times New Roman"/>
          <w:sz w:val="28"/>
          <w:szCs w:val="28"/>
        </w:rPr>
        <w:t>ые</w:t>
      </w:r>
      <w:r w:rsidR="004F7FC4" w:rsidRPr="00022565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4E63DC">
        <w:rPr>
          <w:rFonts w:ascii="Times New Roman" w:hAnsi="Times New Roman" w:cs="Times New Roman"/>
          <w:sz w:val="28"/>
          <w:szCs w:val="28"/>
        </w:rPr>
        <w:t>и</w:t>
      </w:r>
      <w:r w:rsidR="004F7FC4" w:rsidRPr="00704F05">
        <w:rPr>
          <w:rFonts w:ascii="Times New Roman" w:hAnsi="Times New Roman" w:cs="Times New Roman"/>
          <w:sz w:val="28"/>
          <w:szCs w:val="28"/>
        </w:rPr>
        <w:t xml:space="preserve"> </w:t>
      </w:r>
      <w:r w:rsidR="00936D91" w:rsidRPr="00022565">
        <w:rPr>
          <w:rFonts w:ascii="Times New Roman" w:hAnsi="Times New Roman" w:cs="Times New Roman"/>
          <w:sz w:val="28"/>
          <w:szCs w:val="28"/>
        </w:rPr>
        <w:t>муниципальных служащих.</w:t>
      </w:r>
    </w:p>
    <w:p w:rsidR="00CF37C8" w:rsidRPr="00022565" w:rsidRDefault="00AA2F86" w:rsidP="00CF37C8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2C0A">
        <w:rPr>
          <w:rFonts w:ascii="Times New Roman" w:hAnsi="Times New Roman" w:cs="Times New Roman"/>
          <w:sz w:val="28"/>
          <w:szCs w:val="28"/>
        </w:rPr>
        <w:t>2.21</w:t>
      </w:r>
      <w:r w:rsidR="00CF37C8" w:rsidRPr="00022565">
        <w:rPr>
          <w:rFonts w:ascii="Times New Roman" w:hAnsi="Times New Roman" w:cs="Times New Roman"/>
          <w:sz w:val="28"/>
          <w:szCs w:val="28"/>
        </w:rPr>
        <w:t xml:space="preserve"> Ведет учет предоставления отпусков муниципальным </w:t>
      </w:r>
      <w:proofErr w:type="gramStart"/>
      <w:r w:rsidR="00CF37C8" w:rsidRPr="00022565">
        <w:rPr>
          <w:rFonts w:ascii="Times New Roman" w:hAnsi="Times New Roman" w:cs="Times New Roman"/>
          <w:sz w:val="28"/>
          <w:szCs w:val="28"/>
        </w:rPr>
        <w:t>служащим,</w:t>
      </w:r>
      <w:r w:rsidR="00CF37C8">
        <w:rPr>
          <w:rFonts w:ascii="Times New Roman" w:hAnsi="Times New Roman" w:cs="Times New Roman"/>
          <w:sz w:val="28"/>
          <w:szCs w:val="28"/>
        </w:rPr>
        <w:t xml:space="preserve">  о</w:t>
      </w:r>
      <w:r w:rsidR="00CF37C8" w:rsidRPr="00022565">
        <w:rPr>
          <w:rFonts w:ascii="Times New Roman" w:hAnsi="Times New Roman" w:cs="Times New Roman"/>
          <w:sz w:val="28"/>
          <w:szCs w:val="28"/>
        </w:rPr>
        <w:t>формляет</w:t>
      </w:r>
      <w:proofErr w:type="gramEnd"/>
      <w:r w:rsidR="00CF37C8" w:rsidRPr="00022565">
        <w:rPr>
          <w:rFonts w:ascii="Times New Roman" w:hAnsi="Times New Roman" w:cs="Times New Roman"/>
          <w:sz w:val="28"/>
          <w:szCs w:val="28"/>
        </w:rPr>
        <w:t xml:space="preserve"> уведомления о предоставлении отпуска и извещает под роспись сотрудников о времени его начала.</w:t>
      </w:r>
    </w:p>
    <w:p w:rsidR="00936D91" w:rsidRPr="00022565" w:rsidRDefault="00AA2F86" w:rsidP="00936D9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2C0A">
        <w:rPr>
          <w:rFonts w:ascii="Times New Roman" w:hAnsi="Times New Roman" w:cs="Times New Roman"/>
          <w:sz w:val="28"/>
          <w:szCs w:val="28"/>
        </w:rPr>
        <w:t>2.22</w:t>
      </w:r>
      <w:r w:rsidR="00936D91" w:rsidRPr="00022565">
        <w:rPr>
          <w:rFonts w:ascii="Times New Roman" w:hAnsi="Times New Roman" w:cs="Times New Roman"/>
          <w:sz w:val="28"/>
          <w:szCs w:val="28"/>
        </w:rPr>
        <w:t xml:space="preserve"> Формирует и ведет личн</w:t>
      </w:r>
      <w:r w:rsidR="004F7FC4">
        <w:rPr>
          <w:rFonts w:ascii="Times New Roman" w:hAnsi="Times New Roman" w:cs="Times New Roman"/>
          <w:sz w:val="28"/>
          <w:szCs w:val="28"/>
        </w:rPr>
        <w:t>ое</w:t>
      </w:r>
      <w:r w:rsidR="004F7FC4" w:rsidRPr="004F7FC4">
        <w:rPr>
          <w:rFonts w:ascii="Times New Roman" w:hAnsi="Times New Roman" w:cs="Times New Roman"/>
          <w:sz w:val="28"/>
          <w:szCs w:val="28"/>
        </w:rPr>
        <w:t xml:space="preserve"> </w:t>
      </w:r>
      <w:r w:rsidR="004F7FC4" w:rsidRPr="00022565">
        <w:rPr>
          <w:rFonts w:ascii="Times New Roman" w:hAnsi="Times New Roman" w:cs="Times New Roman"/>
          <w:sz w:val="28"/>
          <w:szCs w:val="28"/>
        </w:rPr>
        <w:t>дел</w:t>
      </w:r>
      <w:r w:rsidR="004F7FC4">
        <w:rPr>
          <w:rFonts w:ascii="Times New Roman" w:hAnsi="Times New Roman" w:cs="Times New Roman"/>
          <w:sz w:val="28"/>
          <w:szCs w:val="28"/>
        </w:rPr>
        <w:t>о</w:t>
      </w:r>
      <w:r w:rsidR="00936D91" w:rsidRPr="00022565">
        <w:rPr>
          <w:rFonts w:ascii="Times New Roman" w:hAnsi="Times New Roman" w:cs="Times New Roman"/>
          <w:sz w:val="28"/>
          <w:szCs w:val="28"/>
        </w:rPr>
        <w:t xml:space="preserve"> </w:t>
      </w:r>
      <w:r w:rsidR="007C3189">
        <w:rPr>
          <w:rFonts w:ascii="Times New Roman" w:hAnsi="Times New Roman" w:cs="Times New Roman"/>
          <w:sz w:val="28"/>
          <w:szCs w:val="28"/>
        </w:rPr>
        <w:t xml:space="preserve">главы муниципального округа и </w:t>
      </w:r>
      <w:r w:rsidR="004F7FC4">
        <w:rPr>
          <w:rFonts w:ascii="Times New Roman" w:hAnsi="Times New Roman" w:cs="Times New Roman"/>
          <w:sz w:val="28"/>
          <w:szCs w:val="28"/>
        </w:rPr>
        <w:t xml:space="preserve">личные </w:t>
      </w:r>
      <w:r w:rsidR="00936D91" w:rsidRPr="00022565">
        <w:rPr>
          <w:rFonts w:ascii="Times New Roman" w:hAnsi="Times New Roman" w:cs="Times New Roman"/>
          <w:sz w:val="28"/>
          <w:szCs w:val="28"/>
        </w:rPr>
        <w:t>дела муниципальных служащих, вносит в них изменения, связанные с прохождением</w:t>
      </w:r>
      <w:r w:rsidR="004F7FC4">
        <w:rPr>
          <w:rFonts w:ascii="Times New Roman" w:hAnsi="Times New Roman" w:cs="Times New Roman"/>
          <w:sz w:val="28"/>
          <w:szCs w:val="28"/>
        </w:rPr>
        <w:t xml:space="preserve"> </w:t>
      </w:r>
      <w:r w:rsidR="00936D91" w:rsidRPr="00022565">
        <w:rPr>
          <w:rFonts w:ascii="Times New Roman" w:hAnsi="Times New Roman" w:cs="Times New Roman"/>
          <w:sz w:val="28"/>
          <w:szCs w:val="28"/>
        </w:rPr>
        <w:t xml:space="preserve">службы. </w:t>
      </w:r>
    </w:p>
    <w:p w:rsidR="00936D91" w:rsidRPr="00022565" w:rsidRDefault="00592C0A" w:rsidP="00936D9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2.23</w:t>
      </w:r>
      <w:r w:rsidR="00936D91" w:rsidRPr="00022565">
        <w:rPr>
          <w:rFonts w:ascii="Times New Roman" w:hAnsi="Times New Roman" w:cs="Times New Roman"/>
          <w:sz w:val="28"/>
          <w:szCs w:val="28"/>
        </w:rPr>
        <w:t xml:space="preserve"> Оформляет и ведет </w:t>
      </w:r>
      <w:r w:rsidR="004E63DC" w:rsidRPr="00022565">
        <w:rPr>
          <w:rFonts w:ascii="Times New Roman" w:hAnsi="Times New Roman" w:cs="Times New Roman"/>
          <w:sz w:val="28"/>
          <w:szCs w:val="28"/>
        </w:rPr>
        <w:t>личн</w:t>
      </w:r>
      <w:r w:rsidR="004E63DC">
        <w:rPr>
          <w:rFonts w:ascii="Times New Roman" w:hAnsi="Times New Roman" w:cs="Times New Roman"/>
          <w:sz w:val="28"/>
          <w:szCs w:val="28"/>
        </w:rPr>
        <w:t>ую</w:t>
      </w:r>
      <w:r w:rsidR="004E63DC" w:rsidRPr="00022565">
        <w:rPr>
          <w:rFonts w:ascii="Times New Roman" w:hAnsi="Times New Roman" w:cs="Times New Roman"/>
          <w:sz w:val="28"/>
          <w:szCs w:val="28"/>
        </w:rPr>
        <w:t xml:space="preserve"> карточк</w:t>
      </w:r>
      <w:r w:rsidR="004E63DC">
        <w:rPr>
          <w:rFonts w:ascii="Times New Roman" w:hAnsi="Times New Roman" w:cs="Times New Roman"/>
          <w:sz w:val="28"/>
          <w:szCs w:val="28"/>
        </w:rPr>
        <w:t>у</w:t>
      </w:r>
      <w:r w:rsidR="007B6032">
        <w:rPr>
          <w:rFonts w:ascii="Times New Roman" w:hAnsi="Times New Roman" w:cs="Times New Roman"/>
          <w:sz w:val="28"/>
          <w:szCs w:val="28"/>
        </w:rPr>
        <w:t xml:space="preserve"> Т-2</w:t>
      </w:r>
      <w:r w:rsidR="004E63DC">
        <w:rPr>
          <w:rFonts w:ascii="Times New Roman" w:hAnsi="Times New Roman" w:cs="Times New Roman"/>
          <w:sz w:val="28"/>
          <w:szCs w:val="28"/>
        </w:rPr>
        <w:t xml:space="preserve"> главы муниципального округа,</w:t>
      </w:r>
      <w:r w:rsidR="004E63DC" w:rsidRPr="00022565">
        <w:rPr>
          <w:rFonts w:ascii="Times New Roman" w:hAnsi="Times New Roman" w:cs="Times New Roman"/>
          <w:sz w:val="28"/>
          <w:szCs w:val="28"/>
        </w:rPr>
        <w:t xml:space="preserve"> </w:t>
      </w:r>
      <w:r w:rsidR="00936D91" w:rsidRPr="00022565">
        <w:rPr>
          <w:rFonts w:ascii="Times New Roman" w:hAnsi="Times New Roman" w:cs="Times New Roman"/>
          <w:sz w:val="28"/>
          <w:szCs w:val="28"/>
        </w:rPr>
        <w:t xml:space="preserve">личные карточки Т-2 ГС(МС) сотрудников </w:t>
      </w:r>
      <w:r w:rsidR="007B6032">
        <w:rPr>
          <w:rFonts w:ascii="Times New Roman" w:hAnsi="Times New Roman" w:cs="Times New Roman"/>
          <w:sz w:val="28"/>
          <w:szCs w:val="28"/>
        </w:rPr>
        <w:t>администрации</w:t>
      </w:r>
      <w:r w:rsidR="00936D91" w:rsidRPr="00022565">
        <w:rPr>
          <w:rFonts w:ascii="Times New Roman" w:hAnsi="Times New Roman" w:cs="Times New Roman"/>
          <w:sz w:val="28"/>
          <w:szCs w:val="28"/>
        </w:rPr>
        <w:t xml:space="preserve">, вносит в них изменения, связанные с прохождением муниципальной службы. </w:t>
      </w:r>
    </w:p>
    <w:p w:rsidR="00936D91" w:rsidRPr="00022565" w:rsidRDefault="00592C0A" w:rsidP="00936D9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2.24</w:t>
      </w:r>
      <w:r w:rsidR="00936D91" w:rsidRPr="000225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6D91" w:rsidRPr="00022565">
        <w:rPr>
          <w:rFonts w:ascii="Times New Roman" w:hAnsi="Times New Roman" w:cs="Times New Roman"/>
          <w:sz w:val="28"/>
          <w:szCs w:val="28"/>
        </w:rPr>
        <w:t>Ведет  реестр</w:t>
      </w:r>
      <w:proofErr w:type="gramEnd"/>
      <w:r w:rsidR="00936D91" w:rsidRPr="00022565">
        <w:rPr>
          <w:rFonts w:ascii="Times New Roman" w:hAnsi="Times New Roman" w:cs="Times New Roman"/>
          <w:sz w:val="28"/>
          <w:szCs w:val="28"/>
        </w:rPr>
        <w:t xml:space="preserve"> </w:t>
      </w:r>
      <w:r w:rsidR="007B6032">
        <w:rPr>
          <w:rFonts w:ascii="Times New Roman" w:hAnsi="Times New Roman" w:cs="Times New Roman"/>
          <w:sz w:val="28"/>
          <w:szCs w:val="28"/>
        </w:rPr>
        <w:t>главы муниципального округа и</w:t>
      </w:r>
      <w:r w:rsidR="00936D91" w:rsidRPr="00022565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="00704F05">
        <w:rPr>
          <w:rFonts w:ascii="Times New Roman" w:hAnsi="Times New Roman" w:cs="Times New Roman"/>
          <w:sz w:val="28"/>
          <w:szCs w:val="28"/>
        </w:rPr>
        <w:t>администрации</w:t>
      </w:r>
      <w:r w:rsidR="00936D91" w:rsidRPr="00022565">
        <w:rPr>
          <w:rFonts w:ascii="Times New Roman" w:hAnsi="Times New Roman" w:cs="Times New Roman"/>
          <w:sz w:val="28"/>
          <w:szCs w:val="28"/>
        </w:rPr>
        <w:t xml:space="preserve">. Ежеквартально направляет </w:t>
      </w:r>
      <w:proofErr w:type="gramStart"/>
      <w:r w:rsidR="00936D91" w:rsidRPr="00022565">
        <w:rPr>
          <w:rFonts w:ascii="Times New Roman" w:hAnsi="Times New Roman" w:cs="Times New Roman"/>
          <w:sz w:val="28"/>
          <w:szCs w:val="28"/>
        </w:rPr>
        <w:t>Реестр  в</w:t>
      </w:r>
      <w:proofErr w:type="gramEnd"/>
      <w:r w:rsidR="00936D91" w:rsidRPr="00022565">
        <w:rPr>
          <w:rFonts w:ascii="Times New Roman" w:hAnsi="Times New Roman" w:cs="Times New Roman"/>
          <w:sz w:val="28"/>
          <w:szCs w:val="28"/>
        </w:rPr>
        <w:t xml:space="preserve"> Департамент территориальных органов исполнительной власти города Москвы.</w:t>
      </w:r>
    </w:p>
    <w:p w:rsidR="00936D91" w:rsidRPr="00022565" w:rsidRDefault="00592C0A" w:rsidP="00936D9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2.25</w:t>
      </w:r>
      <w:r w:rsidR="00936D91" w:rsidRPr="00022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D91" w:rsidRPr="00022565">
        <w:rPr>
          <w:rFonts w:ascii="Times New Roman" w:hAnsi="Times New Roman" w:cs="Times New Roman"/>
          <w:sz w:val="28"/>
          <w:szCs w:val="28"/>
        </w:rPr>
        <w:t xml:space="preserve">Оформляет и выдает служебное удостоверение и нагрудный знак </w:t>
      </w:r>
      <w:r w:rsidR="00550A29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36D91" w:rsidRPr="0002256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50A29">
        <w:rPr>
          <w:rFonts w:ascii="Times New Roman" w:hAnsi="Times New Roman" w:cs="Times New Roman"/>
          <w:sz w:val="28"/>
          <w:szCs w:val="28"/>
        </w:rPr>
        <w:t>округа</w:t>
      </w:r>
      <w:r w:rsidR="00936D91" w:rsidRPr="000225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D91" w:rsidRPr="00022565" w:rsidRDefault="00592C0A" w:rsidP="00936D9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2.26</w:t>
      </w:r>
      <w:r w:rsidR="00936D91" w:rsidRPr="00022565">
        <w:rPr>
          <w:rFonts w:ascii="Times New Roman" w:hAnsi="Times New Roman" w:cs="Times New Roman"/>
          <w:sz w:val="28"/>
          <w:szCs w:val="28"/>
        </w:rPr>
        <w:t xml:space="preserve"> Оформляет и выдает служебные удостоверения муниципальным служащим. </w:t>
      </w:r>
    </w:p>
    <w:p w:rsidR="00936D91" w:rsidRPr="00022565" w:rsidRDefault="00592C0A" w:rsidP="00936D9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2.27</w:t>
      </w:r>
      <w:r w:rsidR="00936D91" w:rsidRPr="00022565">
        <w:rPr>
          <w:rFonts w:ascii="Times New Roman" w:hAnsi="Times New Roman" w:cs="Times New Roman"/>
          <w:sz w:val="28"/>
          <w:szCs w:val="28"/>
        </w:rPr>
        <w:t xml:space="preserve"> Осуществляет подготовку материалов на заседания аттестационной комиссии (далее комиссия) для проведения аттестации и квалификационного экзамена муниципальных служащих. Отвечает за организационно-техническое обеспечение деятельности комиссии, оформление аттестационных листов, экзаменационных листов, протоколов заседаний.  Является </w:t>
      </w:r>
      <w:proofErr w:type="gramStart"/>
      <w:r w:rsidR="00936D91" w:rsidRPr="00022565">
        <w:rPr>
          <w:rFonts w:ascii="Times New Roman" w:hAnsi="Times New Roman" w:cs="Times New Roman"/>
          <w:sz w:val="28"/>
          <w:szCs w:val="28"/>
        </w:rPr>
        <w:t>секретарем  комиссии</w:t>
      </w:r>
      <w:proofErr w:type="gramEnd"/>
      <w:r w:rsidR="00936D91" w:rsidRPr="00022565">
        <w:rPr>
          <w:rFonts w:ascii="Times New Roman" w:hAnsi="Times New Roman" w:cs="Times New Roman"/>
          <w:sz w:val="28"/>
          <w:szCs w:val="28"/>
        </w:rPr>
        <w:t>.</w:t>
      </w:r>
    </w:p>
    <w:p w:rsidR="00936D91" w:rsidRPr="00022565" w:rsidRDefault="00592C0A" w:rsidP="00936D9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2.28</w:t>
      </w:r>
      <w:r w:rsidR="00936D91" w:rsidRPr="00022565">
        <w:rPr>
          <w:rFonts w:ascii="Times New Roman" w:hAnsi="Times New Roman" w:cs="Times New Roman"/>
          <w:sz w:val="28"/>
          <w:szCs w:val="28"/>
        </w:rPr>
        <w:t xml:space="preserve"> Осуществляет подготовку материалов на </w:t>
      </w:r>
      <w:proofErr w:type="gramStart"/>
      <w:r w:rsidR="00936D91" w:rsidRPr="00022565">
        <w:rPr>
          <w:rFonts w:ascii="Times New Roman" w:hAnsi="Times New Roman" w:cs="Times New Roman"/>
          <w:sz w:val="28"/>
          <w:szCs w:val="28"/>
        </w:rPr>
        <w:t>заседания  Комиссии</w:t>
      </w:r>
      <w:proofErr w:type="gramEnd"/>
      <w:r w:rsidR="00936D91" w:rsidRPr="00022565">
        <w:rPr>
          <w:rFonts w:ascii="Times New Roman" w:hAnsi="Times New Roman" w:cs="Times New Roman"/>
          <w:sz w:val="28"/>
          <w:szCs w:val="28"/>
        </w:rPr>
        <w:t xml:space="preserve"> по исчислению стажа муниципальной службы муниципальных служащих (далее Комиссия)</w:t>
      </w:r>
      <w:r w:rsidR="00550A29">
        <w:rPr>
          <w:rFonts w:ascii="Times New Roman" w:hAnsi="Times New Roman" w:cs="Times New Roman"/>
          <w:sz w:val="28"/>
          <w:szCs w:val="28"/>
        </w:rPr>
        <w:t>.</w:t>
      </w:r>
      <w:r w:rsidR="00936D91" w:rsidRPr="00022565">
        <w:rPr>
          <w:rFonts w:ascii="Times New Roman" w:hAnsi="Times New Roman" w:cs="Times New Roman"/>
          <w:sz w:val="28"/>
          <w:szCs w:val="28"/>
        </w:rPr>
        <w:t xml:space="preserve"> Являясь секретарем Комиссии обеспечивает организацию работы Комиссии, оформление протоколов ее заседаний, доводит материалы, необходимые для заседания Комиссии до сведения членов Комиссии.</w:t>
      </w:r>
    </w:p>
    <w:p w:rsidR="00593189" w:rsidRDefault="00592C0A" w:rsidP="00936D9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2.29</w:t>
      </w:r>
      <w:r w:rsidR="00AA2F86">
        <w:rPr>
          <w:rFonts w:ascii="Times New Roman" w:hAnsi="Times New Roman" w:cs="Times New Roman"/>
          <w:sz w:val="28"/>
          <w:szCs w:val="28"/>
        </w:rPr>
        <w:t xml:space="preserve"> </w:t>
      </w:r>
      <w:r w:rsidR="00936D91" w:rsidRPr="00022565">
        <w:rPr>
          <w:rFonts w:ascii="Times New Roman" w:hAnsi="Times New Roman" w:cs="Times New Roman"/>
          <w:sz w:val="28"/>
          <w:szCs w:val="28"/>
        </w:rPr>
        <w:t xml:space="preserve">Организует профессиональную переподготовку, повышение квалификации </w:t>
      </w:r>
      <w:r w:rsidR="00550A29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93189">
        <w:rPr>
          <w:rFonts w:ascii="Times New Roman" w:hAnsi="Times New Roman" w:cs="Times New Roman"/>
          <w:sz w:val="28"/>
          <w:szCs w:val="28"/>
        </w:rPr>
        <w:t>муниципального округа,</w:t>
      </w:r>
      <w:r w:rsidR="00550A29">
        <w:rPr>
          <w:rFonts w:ascii="Times New Roman" w:hAnsi="Times New Roman" w:cs="Times New Roman"/>
          <w:sz w:val="28"/>
          <w:szCs w:val="28"/>
        </w:rPr>
        <w:t xml:space="preserve"> </w:t>
      </w:r>
      <w:r w:rsidR="00936D91" w:rsidRPr="00022565">
        <w:rPr>
          <w:rFonts w:ascii="Times New Roman" w:hAnsi="Times New Roman" w:cs="Times New Roman"/>
          <w:sz w:val="28"/>
          <w:szCs w:val="28"/>
        </w:rPr>
        <w:t xml:space="preserve">муниципальных служащих. </w:t>
      </w:r>
    </w:p>
    <w:p w:rsidR="00936D91" w:rsidRDefault="00936D91" w:rsidP="00936D9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 xml:space="preserve">Направляет заявки на </w:t>
      </w:r>
      <w:proofErr w:type="gramStart"/>
      <w:r w:rsidRPr="00022565">
        <w:rPr>
          <w:rFonts w:ascii="Times New Roman" w:hAnsi="Times New Roman" w:cs="Times New Roman"/>
          <w:sz w:val="28"/>
          <w:szCs w:val="28"/>
        </w:rPr>
        <w:t>обучение  в</w:t>
      </w:r>
      <w:proofErr w:type="gramEnd"/>
      <w:r w:rsidRPr="00022565">
        <w:rPr>
          <w:rFonts w:ascii="Times New Roman" w:hAnsi="Times New Roman" w:cs="Times New Roman"/>
          <w:sz w:val="28"/>
          <w:szCs w:val="28"/>
        </w:rPr>
        <w:t xml:space="preserve"> Совет муниципальных образований города Москвы.  </w:t>
      </w:r>
    </w:p>
    <w:p w:rsidR="00023B2C" w:rsidRDefault="00AA2F86" w:rsidP="00023B2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C0A">
        <w:rPr>
          <w:rFonts w:ascii="Times New Roman" w:hAnsi="Times New Roman" w:cs="Times New Roman"/>
          <w:sz w:val="28"/>
          <w:szCs w:val="28"/>
        </w:rPr>
        <w:t>2.30</w:t>
      </w:r>
      <w:r w:rsidR="00023B2C" w:rsidRPr="00022565">
        <w:rPr>
          <w:rFonts w:ascii="Times New Roman" w:hAnsi="Times New Roman" w:cs="Times New Roman"/>
          <w:sz w:val="28"/>
          <w:szCs w:val="28"/>
        </w:rPr>
        <w:t xml:space="preserve"> </w:t>
      </w:r>
      <w:r w:rsidR="00023B2C">
        <w:rPr>
          <w:rFonts w:ascii="Times New Roman" w:hAnsi="Times New Roman" w:cs="Times New Roman"/>
          <w:sz w:val="28"/>
          <w:szCs w:val="28"/>
        </w:rPr>
        <w:t xml:space="preserve">Заполняет </w:t>
      </w:r>
      <w:r w:rsidR="00023B2C" w:rsidRPr="00022565">
        <w:rPr>
          <w:rFonts w:ascii="Times New Roman" w:hAnsi="Times New Roman" w:cs="Times New Roman"/>
          <w:sz w:val="28"/>
          <w:szCs w:val="28"/>
        </w:rPr>
        <w:t>табел</w:t>
      </w:r>
      <w:r w:rsidR="00023B2C">
        <w:rPr>
          <w:rFonts w:ascii="Times New Roman" w:hAnsi="Times New Roman" w:cs="Times New Roman"/>
          <w:sz w:val="28"/>
          <w:szCs w:val="28"/>
        </w:rPr>
        <w:t>ь</w:t>
      </w:r>
      <w:r w:rsidR="00023B2C" w:rsidRPr="00022565">
        <w:rPr>
          <w:rFonts w:ascii="Times New Roman" w:hAnsi="Times New Roman" w:cs="Times New Roman"/>
          <w:sz w:val="28"/>
          <w:szCs w:val="28"/>
        </w:rPr>
        <w:t xml:space="preserve"> учета рабочего времени</w:t>
      </w:r>
      <w:r w:rsidR="00023B2C">
        <w:rPr>
          <w:rFonts w:ascii="Times New Roman" w:hAnsi="Times New Roman" w:cs="Times New Roman"/>
          <w:sz w:val="28"/>
          <w:szCs w:val="28"/>
        </w:rPr>
        <w:t xml:space="preserve"> главы муниципального округа и муниципальных служащих</w:t>
      </w:r>
    </w:p>
    <w:p w:rsidR="00023B2C" w:rsidRPr="00022565" w:rsidRDefault="00592C0A" w:rsidP="00023B2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2.31</w:t>
      </w:r>
      <w:r w:rsidR="00023B2C" w:rsidRPr="00022565">
        <w:rPr>
          <w:rFonts w:ascii="Times New Roman" w:hAnsi="Times New Roman" w:cs="Times New Roman"/>
          <w:sz w:val="28"/>
          <w:szCs w:val="28"/>
        </w:rPr>
        <w:t xml:space="preserve"> Консультир</w:t>
      </w:r>
      <w:r w:rsidR="00023B2C">
        <w:rPr>
          <w:rFonts w:ascii="Times New Roman" w:hAnsi="Times New Roman" w:cs="Times New Roman"/>
          <w:sz w:val="28"/>
          <w:szCs w:val="28"/>
        </w:rPr>
        <w:t>ует</w:t>
      </w:r>
      <w:r w:rsidR="00023B2C" w:rsidRPr="00022565">
        <w:rPr>
          <w:rFonts w:ascii="Times New Roman" w:hAnsi="Times New Roman" w:cs="Times New Roman"/>
          <w:sz w:val="28"/>
          <w:szCs w:val="28"/>
        </w:rPr>
        <w:t xml:space="preserve"> муниципальных служащих по правовым и иным вопросам муниципальной службы в рамках специальных знаний </w:t>
      </w:r>
      <w:r w:rsidR="00023B2C">
        <w:rPr>
          <w:rFonts w:ascii="Times New Roman" w:hAnsi="Times New Roman" w:cs="Times New Roman"/>
          <w:sz w:val="28"/>
          <w:szCs w:val="28"/>
        </w:rPr>
        <w:t>советника</w:t>
      </w:r>
      <w:r w:rsidR="00023B2C" w:rsidRPr="00022565">
        <w:rPr>
          <w:rFonts w:ascii="Times New Roman" w:hAnsi="Times New Roman" w:cs="Times New Roman"/>
          <w:sz w:val="28"/>
          <w:szCs w:val="28"/>
        </w:rPr>
        <w:t>.</w:t>
      </w:r>
    </w:p>
    <w:p w:rsidR="00CF37C8" w:rsidRPr="00022565" w:rsidRDefault="00A5363F" w:rsidP="00CF37C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2C0A">
        <w:rPr>
          <w:rFonts w:ascii="Times New Roman" w:hAnsi="Times New Roman" w:cs="Times New Roman"/>
          <w:sz w:val="28"/>
          <w:szCs w:val="28"/>
        </w:rPr>
        <w:t>2.32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7C8" w:rsidRPr="00022565">
        <w:rPr>
          <w:rFonts w:ascii="Times New Roman" w:hAnsi="Times New Roman" w:cs="Times New Roman"/>
          <w:sz w:val="28"/>
          <w:szCs w:val="28"/>
        </w:rPr>
        <w:t>Оформляет документы, необходимые для назначения пенсий муниципальным служащим и их семьям, установления льгот и компенсаций.</w:t>
      </w:r>
    </w:p>
    <w:p w:rsidR="00C22961" w:rsidRPr="00022565" w:rsidRDefault="00A5363F" w:rsidP="00C2296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92C0A">
        <w:rPr>
          <w:rFonts w:ascii="Times New Roman" w:hAnsi="Times New Roman" w:cs="Times New Roman"/>
          <w:sz w:val="28"/>
          <w:szCs w:val="28"/>
        </w:rPr>
        <w:t>.33</w:t>
      </w:r>
      <w:r w:rsidR="00C22961" w:rsidRPr="00022565">
        <w:rPr>
          <w:rFonts w:ascii="Times New Roman" w:hAnsi="Times New Roman" w:cs="Times New Roman"/>
          <w:sz w:val="28"/>
          <w:szCs w:val="28"/>
        </w:rPr>
        <w:t xml:space="preserve"> Представляет списки</w:t>
      </w:r>
      <w:r w:rsidR="00C22961">
        <w:rPr>
          <w:rFonts w:ascii="Times New Roman" w:hAnsi="Times New Roman" w:cs="Times New Roman"/>
          <w:sz w:val="28"/>
          <w:szCs w:val="28"/>
        </w:rPr>
        <w:t xml:space="preserve"> </w:t>
      </w:r>
      <w:r w:rsidR="00C22961" w:rsidRPr="00022565">
        <w:rPr>
          <w:rFonts w:ascii="Times New Roman" w:hAnsi="Times New Roman" w:cs="Times New Roman"/>
          <w:sz w:val="28"/>
          <w:szCs w:val="28"/>
        </w:rPr>
        <w:t>по формам, представленным ответственным лицом за подготовку к заключению контракта (договора) на оказание услуг по медицинскому обслуживанию</w:t>
      </w:r>
      <w:r w:rsidR="00E92A37">
        <w:rPr>
          <w:rFonts w:ascii="Times New Roman" w:hAnsi="Times New Roman" w:cs="Times New Roman"/>
          <w:sz w:val="28"/>
          <w:szCs w:val="28"/>
        </w:rPr>
        <w:t>,</w:t>
      </w:r>
      <w:r w:rsidR="00C22961" w:rsidRPr="00022565">
        <w:rPr>
          <w:rFonts w:ascii="Times New Roman" w:hAnsi="Times New Roman" w:cs="Times New Roman"/>
          <w:sz w:val="28"/>
          <w:szCs w:val="28"/>
        </w:rPr>
        <w:t xml:space="preserve"> </w:t>
      </w:r>
      <w:r w:rsidR="00E92A37">
        <w:rPr>
          <w:rFonts w:ascii="Times New Roman" w:hAnsi="Times New Roman" w:cs="Times New Roman"/>
          <w:sz w:val="28"/>
          <w:szCs w:val="28"/>
        </w:rPr>
        <w:t>сотрудников и, вышедших на пенсию с муниципальной службы, а также</w:t>
      </w:r>
      <w:r w:rsidR="00C22961" w:rsidRPr="00022565">
        <w:rPr>
          <w:rFonts w:ascii="Times New Roman" w:hAnsi="Times New Roman" w:cs="Times New Roman"/>
          <w:sz w:val="28"/>
          <w:szCs w:val="28"/>
        </w:rPr>
        <w:t xml:space="preserve"> членов их семей. </w:t>
      </w:r>
    </w:p>
    <w:p w:rsidR="00C22961" w:rsidRPr="00022565" w:rsidRDefault="00A5363F" w:rsidP="00C2296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592C0A">
        <w:rPr>
          <w:rFonts w:ascii="Times New Roman" w:hAnsi="Times New Roman" w:cs="Times New Roman"/>
          <w:sz w:val="28"/>
          <w:szCs w:val="28"/>
        </w:rPr>
        <w:t>34</w:t>
      </w:r>
      <w:r w:rsidR="00C22961" w:rsidRPr="00022565">
        <w:rPr>
          <w:rFonts w:ascii="Times New Roman" w:hAnsi="Times New Roman" w:cs="Times New Roman"/>
          <w:sz w:val="28"/>
          <w:szCs w:val="28"/>
        </w:rPr>
        <w:t xml:space="preserve"> Представляет списки по формам, представленным ответственным лицом за подготовку к заключению договора (контракта) страхования муниципальных служащих.</w:t>
      </w:r>
    </w:p>
    <w:p w:rsidR="00022565" w:rsidRPr="00022565" w:rsidRDefault="00A5363F" w:rsidP="0002256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C0A">
        <w:rPr>
          <w:rFonts w:ascii="Times New Roman" w:hAnsi="Times New Roman" w:cs="Times New Roman"/>
          <w:sz w:val="28"/>
          <w:szCs w:val="28"/>
        </w:rPr>
        <w:t>2.35</w:t>
      </w:r>
      <w:r w:rsidR="00022565" w:rsidRPr="00022565">
        <w:rPr>
          <w:rFonts w:ascii="Times New Roman" w:hAnsi="Times New Roman" w:cs="Times New Roman"/>
          <w:sz w:val="28"/>
          <w:szCs w:val="28"/>
        </w:rPr>
        <w:t xml:space="preserve"> Выдает справки о настоящей и прошлой трудовой </w:t>
      </w:r>
      <w:proofErr w:type="gramStart"/>
      <w:r w:rsidR="00022565" w:rsidRPr="00022565">
        <w:rPr>
          <w:rFonts w:ascii="Times New Roman" w:hAnsi="Times New Roman" w:cs="Times New Roman"/>
          <w:sz w:val="28"/>
          <w:szCs w:val="28"/>
        </w:rPr>
        <w:t>деятельности  муниципальных</w:t>
      </w:r>
      <w:proofErr w:type="gramEnd"/>
      <w:r w:rsidR="00022565" w:rsidRPr="00022565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022565" w:rsidRPr="00022565" w:rsidRDefault="00A5363F" w:rsidP="0002256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C0A">
        <w:rPr>
          <w:rFonts w:ascii="Times New Roman" w:hAnsi="Times New Roman" w:cs="Times New Roman"/>
          <w:sz w:val="28"/>
          <w:szCs w:val="28"/>
        </w:rPr>
        <w:t>2.36</w:t>
      </w:r>
      <w:r w:rsidR="00022565" w:rsidRPr="00022565">
        <w:rPr>
          <w:rFonts w:ascii="Times New Roman" w:hAnsi="Times New Roman" w:cs="Times New Roman"/>
          <w:sz w:val="28"/>
          <w:szCs w:val="28"/>
        </w:rPr>
        <w:t xml:space="preserve"> Размещает на официальном сайте и представляет средствам массовой информации сведения о доходах, об имуществе и обязательствах имущественного характера.</w:t>
      </w:r>
    </w:p>
    <w:p w:rsidR="00022565" w:rsidRPr="00022565" w:rsidRDefault="00592C0A" w:rsidP="0002256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2.37</w:t>
      </w:r>
      <w:r w:rsidR="00022565" w:rsidRPr="00022565">
        <w:rPr>
          <w:rFonts w:ascii="Times New Roman" w:hAnsi="Times New Roman" w:cs="Times New Roman"/>
          <w:sz w:val="28"/>
          <w:szCs w:val="28"/>
        </w:rPr>
        <w:t xml:space="preserve"> По распоряжению работодателя, уполномоченного лица организует проверку достоверности представляемых гражданином персональных данных и иных сведений при поступлении на муниципальную службу.</w:t>
      </w:r>
    </w:p>
    <w:p w:rsidR="00022565" w:rsidRPr="00022565" w:rsidRDefault="00592C0A" w:rsidP="0002256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2.38</w:t>
      </w:r>
      <w:r w:rsidR="00022565" w:rsidRPr="00022565">
        <w:rPr>
          <w:rFonts w:ascii="Times New Roman" w:hAnsi="Times New Roman" w:cs="Times New Roman"/>
          <w:sz w:val="28"/>
          <w:szCs w:val="28"/>
        </w:rPr>
        <w:t xml:space="preserve"> По распоряжению работодателя, уполномоченного лица организует проверку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установленных </w:t>
      </w:r>
      <w:proofErr w:type="gramStart"/>
      <w:r w:rsidR="00022565" w:rsidRPr="00022565">
        <w:rPr>
          <w:rFonts w:ascii="Times New Roman" w:hAnsi="Times New Roman" w:cs="Times New Roman"/>
          <w:sz w:val="28"/>
          <w:szCs w:val="28"/>
        </w:rPr>
        <w:t>федеральным  законодательством</w:t>
      </w:r>
      <w:proofErr w:type="gramEnd"/>
      <w:r w:rsidR="00022565" w:rsidRPr="00022565">
        <w:rPr>
          <w:rFonts w:ascii="Times New Roman" w:hAnsi="Times New Roman" w:cs="Times New Roman"/>
          <w:sz w:val="28"/>
          <w:szCs w:val="28"/>
        </w:rPr>
        <w:t xml:space="preserve"> и законодательством города Москвы.</w:t>
      </w:r>
    </w:p>
    <w:p w:rsidR="00022565" w:rsidRPr="00022565" w:rsidRDefault="00592C0A" w:rsidP="0002256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2.39</w:t>
      </w:r>
      <w:r w:rsidR="00DD3FC3">
        <w:rPr>
          <w:rFonts w:ascii="Times New Roman" w:hAnsi="Times New Roman" w:cs="Times New Roman"/>
          <w:sz w:val="28"/>
          <w:szCs w:val="28"/>
        </w:rPr>
        <w:t xml:space="preserve"> В</w:t>
      </w:r>
      <w:r w:rsidR="003141DA">
        <w:rPr>
          <w:rFonts w:ascii="Times New Roman" w:hAnsi="Times New Roman" w:cs="Times New Roman"/>
          <w:sz w:val="28"/>
          <w:szCs w:val="28"/>
        </w:rPr>
        <w:t xml:space="preserve">едет воинский учет муниципальных </w:t>
      </w:r>
      <w:proofErr w:type="gramStart"/>
      <w:r w:rsidR="003141DA">
        <w:rPr>
          <w:rFonts w:ascii="Times New Roman" w:hAnsi="Times New Roman" w:cs="Times New Roman"/>
          <w:sz w:val="28"/>
          <w:szCs w:val="28"/>
        </w:rPr>
        <w:t>служащих</w:t>
      </w:r>
      <w:r w:rsidR="00022565" w:rsidRPr="00022565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022565" w:rsidRPr="0002256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022565" w:rsidRPr="00022565">
        <w:rPr>
          <w:rFonts w:ascii="Times New Roman" w:hAnsi="Times New Roman" w:cs="Times New Roman"/>
          <w:spacing w:val="-1"/>
          <w:sz w:val="28"/>
          <w:szCs w:val="28"/>
        </w:rPr>
        <w:t>бронирование граждан, пребывающих в запасе, хранит бланки строгой отчетности</w:t>
      </w:r>
      <w:r w:rsidR="003141DA">
        <w:rPr>
          <w:rFonts w:ascii="Times New Roman" w:hAnsi="Times New Roman" w:cs="Times New Roman"/>
          <w:spacing w:val="-1"/>
          <w:sz w:val="28"/>
          <w:szCs w:val="28"/>
        </w:rPr>
        <w:t xml:space="preserve"> и осуществляет организационно-техническое обеспечение деятельности призывной комиссии района Коптево</w:t>
      </w:r>
      <w:r w:rsidR="00022565" w:rsidRPr="0002256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022565" w:rsidRPr="00022565" w:rsidRDefault="00DD3FC3" w:rsidP="00141039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2C0A">
        <w:rPr>
          <w:rFonts w:ascii="Times New Roman" w:hAnsi="Times New Roman" w:cs="Times New Roman"/>
          <w:sz w:val="28"/>
          <w:szCs w:val="28"/>
        </w:rPr>
        <w:t>2.40</w:t>
      </w:r>
      <w:r w:rsidR="00022565" w:rsidRPr="00022565">
        <w:rPr>
          <w:rFonts w:ascii="Times New Roman" w:hAnsi="Times New Roman" w:cs="Times New Roman"/>
          <w:sz w:val="28"/>
          <w:szCs w:val="28"/>
        </w:rPr>
        <w:t xml:space="preserve"> Готовит проекты писем, в пределах своих должностных обязанностей, в</w:t>
      </w:r>
      <w:r w:rsidR="00022565" w:rsidRPr="00022565">
        <w:rPr>
          <w:rFonts w:ascii="Times New Roman" w:hAnsi="Times New Roman" w:cs="Times New Roman"/>
          <w:bCs/>
          <w:sz w:val="28"/>
          <w:szCs w:val="28"/>
        </w:rPr>
        <w:t xml:space="preserve"> иные органы государственной власти и государственные органы города Москвы, учреждения и организации. </w:t>
      </w:r>
    </w:p>
    <w:p w:rsidR="00022565" w:rsidRPr="00DD3FC3" w:rsidRDefault="00DD3FC3" w:rsidP="00DD3FC3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2C0A">
        <w:rPr>
          <w:rFonts w:ascii="Times New Roman" w:hAnsi="Times New Roman" w:cs="Times New Roman"/>
          <w:sz w:val="28"/>
          <w:szCs w:val="28"/>
        </w:rPr>
        <w:t>2.41</w:t>
      </w:r>
      <w:r w:rsidR="00022565" w:rsidRPr="00022565">
        <w:rPr>
          <w:rFonts w:ascii="Times New Roman" w:hAnsi="Times New Roman" w:cs="Times New Roman"/>
          <w:sz w:val="28"/>
          <w:szCs w:val="28"/>
        </w:rPr>
        <w:t xml:space="preserve"> Готовит статистические и аналитические справки, отчетную документацию в пределах своих должностных обязанностей, в</w:t>
      </w:r>
      <w:r w:rsidR="00022565" w:rsidRPr="00022565">
        <w:rPr>
          <w:rFonts w:ascii="Times New Roman" w:hAnsi="Times New Roman" w:cs="Times New Roman"/>
          <w:bCs/>
          <w:sz w:val="28"/>
          <w:szCs w:val="28"/>
        </w:rPr>
        <w:t xml:space="preserve"> иные органы государственной власти и государственные органы города Москвы, </w:t>
      </w:r>
      <w:r w:rsidR="00022565" w:rsidRPr="00DD3FC3">
        <w:rPr>
          <w:rFonts w:ascii="Times New Roman" w:hAnsi="Times New Roman" w:cs="Times New Roman"/>
          <w:bCs/>
          <w:sz w:val="28"/>
          <w:szCs w:val="28"/>
        </w:rPr>
        <w:t>учреждения и организации.</w:t>
      </w:r>
    </w:p>
    <w:p w:rsidR="00022565" w:rsidRPr="00DD3FC3" w:rsidRDefault="00592C0A" w:rsidP="00DD3FC3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2.42</w:t>
      </w:r>
      <w:r w:rsidR="00022565" w:rsidRPr="00DD3FC3">
        <w:rPr>
          <w:rFonts w:ascii="Times New Roman" w:hAnsi="Times New Roman" w:cs="Times New Roman"/>
          <w:sz w:val="28"/>
          <w:szCs w:val="28"/>
        </w:rPr>
        <w:t xml:space="preserve"> Решает иные вопросы кадровой работы, определяемые трудовым законодательством и законами города Москвы.</w:t>
      </w:r>
    </w:p>
    <w:p w:rsidR="00332388" w:rsidRPr="00DD3FC3" w:rsidRDefault="00332388" w:rsidP="00DD3FC3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3FC3">
        <w:rPr>
          <w:rFonts w:ascii="Times New Roman" w:hAnsi="Times New Roman" w:cs="Times New Roman"/>
          <w:sz w:val="28"/>
          <w:szCs w:val="28"/>
        </w:rPr>
        <w:t xml:space="preserve">        </w:t>
      </w:r>
      <w:r w:rsidR="00592C0A">
        <w:rPr>
          <w:rFonts w:ascii="Times New Roman" w:hAnsi="Times New Roman" w:cs="Times New Roman"/>
          <w:sz w:val="28"/>
          <w:szCs w:val="28"/>
        </w:rPr>
        <w:t>2.43</w:t>
      </w:r>
      <w:r w:rsidRPr="00DD3FC3">
        <w:rPr>
          <w:rFonts w:ascii="Times New Roman" w:hAnsi="Times New Roman" w:cs="Times New Roman"/>
          <w:sz w:val="28"/>
          <w:szCs w:val="28"/>
        </w:rPr>
        <w:t xml:space="preserve"> Принимает участие в организационном обеспечении проведения выборов в органы государственной власти Российской Федерации, органы государственной власти города Москвы, референдума Российской Федерации, референдума города Москвы.</w:t>
      </w:r>
    </w:p>
    <w:p w:rsidR="00332388" w:rsidRPr="00DD3FC3" w:rsidRDefault="00332388" w:rsidP="00DD3FC3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3FC3">
        <w:rPr>
          <w:rFonts w:ascii="Times New Roman" w:hAnsi="Times New Roman" w:cs="Times New Roman"/>
          <w:sz w:val="28"/>
          <w:szCs w:val="28"/>
        </w:rPr>
        <w:t xml:space="preserve">        </w:t>
      </w:r>
      <w:r w:rsidR="00592C0A">
        <w:rPr>
          <w:rFonts w:ascii="Times New Roman" w:hAnsi="Times New Roman" w:cs="Times New Roman"/>
          <w:sz w:val="28"/>
          <w:szCs w:val="28"/>
        </w:rPr>
        <w:t>2.44</w:t>
      </w:r>
      <w:r w:rsidRPr="00DD3FC3">
        <w:rPr>
          <w:rFonts w:ascii="Times New Roman" w:hAnsi="Times New Roman" w:cs="Times New Roman"/>
          <w:sz w:val="28"/>
          <w:szCs w:val="28"/>
        </w:rPr>
        <w:t xml:space="preserve"> Принимает участие в организационном и информационном обеспечении подготовки и проведения муниципальных выборов, местного референдума.</w:t>
      </w:r>
    </w:p>
    <w:p w:rsidR="00332388" w:rsidRPr="00DD3FC3" w:rsidRDefault="00332388" w:rsidP="00DD3FC3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3FC3">
        <w:rPr>
          <w:rFonts w:ascii="Times New Roman" w:hAnsi="Times New Roman" w:cs="Times New Roman"/>
          <w:sz w:val="28"/>
          <w:szCs w:val="28"/>
        </w:rPr>
        <w:t xml:space="preserve">        </w:t>
      </w:r>
      <w:r w:rsidR="00592C0A">
        <w:rPr>
          <w:rFonts w:ascii="Times New Roman" w:hAnsi="Times New Roman" w:cs="Times New Roman"/>
          <w:sz w:val="28"/>
          <w:szCs w:val="28"/>
        </w:rPr>
        <w:t>2.45</w:t>
      </w:r>
      <w:r w:rsidRPr="00DD3FC3">
        <w:rPr>
          <w:rFonts w:ascii="Times New Roman" w:hAnsi="Times New Roman" w:cs="Times New Roman"/>
          <w:sz w:val="28"/>
          <w:szCs w:val="28"/>
        </w:rPr>
        <w:t xml:space="preserve"> Принимает участие в организационном и информационном обеспечении подготовки и проведения заседаний Совета депутатов.</w:t>
      </w:r>
    </w:p>
    <w:p w:rsidR="00022565" w:rsidRPr="00DD3FC3" w:rsidRDefault="00592C0A" w:rsidP="00592C0A">
      <w:pPr>
        <w:widowControl w:val="0"/>
        <w:shd w:val="clear" w:color="auto" w:fill="FFFFFF"/>
        <w:tabs>
          <w:tab w:val="left" w:pos="749"/>
          <w:tab w:val="left" w:leader="underscore" w:pos="361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2.46</w:t>
      </w:r>
      <w:r w:rsidR="00023B2C" w:rsidRPr="00DD3FC3">
        <w:rPr>
          <w:rFonts w:ascii="Times New Roman" w:hAnsi="Times New Roman" w:cs="Times New Roman"/>
          <w:sz w:val="28"/>
          <w:szCs w:val="28"/>
        </w:rPr>
        <w:t xml:space="preserve">. </w:t>
      </w:r>
      <w:r w:rsidR="00AF0FDA" w:rsidRPr="00DD3FC3">
        <w:rPr>
          <w:rFonts w:ascii="Times New Roman" w:hAnsi="Times New Roman" w:cs="Times New Roman"/>
          <w:sz w:val="28"/>
          <w:szCs w:val="28"/>
        </w:rPr>
        <w:t>Ведет работу по регистрации</w:t>
      </w:r>
      <w:r w:rsidR="009D33DF" w:rsidRPr="00DD3FC3">
        <w:rPr>
          <w:rFonts w:ascii="Times New Roman" w:hAnsi="Times New Roman" w:cs="Times New Roman"/>
          <w:sz w:val="28"/>
          <w:szCs w:val="28"/>
        </w:rPr>
        <w:t>, уч</w:t>
      </w:r>
      <w:r w:rsidR="00AF0FDA" w:rsidRPr="00DD3FC3">
        <w:rPr>
          <w:rFonts w:ascii="Times New Roman" w:hAnsi="Times New Roman" w:cs="Times New Roman"/>
          <w:sz w:val="28"/>
          <w:szCs w:val="28"/>
        </w:rPr>
        <w:t>ету</w:t>
      </w:r>
      <w:r w:rsidR="009D33DF" w:rsidRPr="00DD3FC3">
        <w:rPr>
          <w:rFonts w:ascii="Times New Roman" w:hAnsi="Times New Roman" w:cs="Times New Roman"/>
          <w:sz w:val="28"/>
          <w:szCs w:val="28"/>
        </w:rPr>
        <w:t xml:space="preserve"> </w:t>
      </w:r>
      <w:r w:rsidR="00AF0FDA" w:rsidRPr="00DD3FC3">
        <w:rPr>
          <w:rFonts w:ascii="Times New Roman" w:hAnsi="Times New Roman" w:cs="Times New Roman"/>
          <w:sz w:val="28"/>
          <w:szCs w:val="28"/>
        </w:rPr>
        <w:t>и передаче</w:t>
      </w:r>
      <w:r w:rsidR="0069377E" w:rsidRPr="00DD3FC3">
        <w:rPr>
          <w:rFonts w:ascii="Times New Roman" w:hAnsi="Times New Roman" w:cs="Times New Roman"/>
          <w:sz w:val="28"/>
          <w:szCs w:val="28"/>
        </w:rPr>
        <w:t xml:space="preserve"> документов текущего делопроизводства по назначению</w:t>
      </w:r>
      <w:r w:rsidR="00D54EFA" w:rsidRPr="00DD3FC3">
        <w:rPr>
          <w:rFonts w:ascii="Times New Roman" w:hAnsi="Times New Roman" w:cs="Times New Roman"/>
          <w:sz w:val="28"/>
          <w:szCs w:val="28"/>
        </w:rPr>
        <w:t>.</w:t>
      </w:r>
      <w:r w:rsidR="00022565" w:rsidRPr="00DD3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45C" w:rsidRPr="00DD3FC3" w:rsidRDefault="00BC645C" w:rsidP="00DD3FC3">
      <w:pPr>
        <w:widowControl w:val="0"/>
        <w:shd w:val="clear" w:color="auto" w:fill="FFFFFF"/>
        <w:tabs>
          <w:tab w:val="left" w:pos="749"/>
          <w:tab w:val="left" w:leader="underscore" w:pos="3614"/>
        </w:tabs>
        <w:autoSpaceDE w:val="0"/>
        <w:autoSpaceDN w:val="0"/>
        <w:adjustRightInd w:val="0"/>
        <w:spacing w:after="0" w:line="240" w:lineRule="auto"/>
        <w:ind w:left="554"/>
        <w:contextualSpacing/>
        <w:rPr>
          <w:rFonts w:ascii="Times New Roman" w:hAnsi="Times New Roman" w:cs="Times New Roman"/>
          <w:sz w:val="28"/>
          <w:szCs w:val="28"/>
        </w:rPr>
      </w:pPr>
    </w:p>
    <w:p w:rsidR="00AB39C8" w:rsidRPr="00022565" w:rsidRDefault="00AB39C8" w:rsidP="00022565">
      <w:pPr>
        <w:widowControl w:val="0"/>
        <w:shd w:val="clear" w:color="auto" w:fill="FFFFFF"/>
        <w:tabs>
          <w:tab w:val="left" w:pos="749"/>
          <w:tab w:val="left" w:leader="underscore" w:pos="3614"/>
        </w:tabs>
        <w:autoSpaceDE w:val="0"/>
        <w:autoSpaceDN w:val="0"/>
        <w:adjustRightInd w:val="0"/>
        <w:spacing w:line="240" w:lineRule="auto"/>
        <w:ind w:left="55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22565" w:rsidRPr="00022565" w:rsidRDefault="00592C0A" w:rsidP="00592C0A">
      <w:pPr>
        <w:autoSpaceDE w:val="0"/>
        <w:autoSpaceDN w:val="0"/>
        <w:spacing w:after="0" w:line="240" w:lineRule="auto"/>
        <w:ind w:left="349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022565" w:rsidRPr="00022565">
        <w:rPr>
          <w:rFonts w:ascii="Times New Roman" w:hAnsi="Times New Roman" w:cs="Times New Roman"/>
          <w:b/>
          <w:bCs/>
          <w:sz w:val="28"/>
          <w:szCs w:val="28"/>
        </w:rPr>
        <w:t>Права</w:t>
      </w:r>
    </w:p>
    <w:p w:rsidR="00022565" w:rsidRPr="00022565" w:rsidRDefault="00022565" w:rsidP="00022565">
      <w:pPr>
        <w:autoSpaceDE w:val="0"/>
        <w:autoSpaceDN w:val="0"/>
        <w:spacing w:line="240" w:lineRule="auto"/>
        <w:ind w:left="349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565" w:rsidRPr="00022565" w:rsidRDefault="00022565" w:rsidP="00022565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 xml:space="preserve">        </w:t>
      </w:r>
      <w:r w:rsidR="00AB39C8">
        <w:rPr>
          <w:rFonts w:ascii="Times New Roman" w:hAnsi="Times New Roman" w:cs="Times New Roman"/>
          <w:sz w:val="28"/>
          <w:szCs w:val="28"/>
        </w:rPr>
        <w:t>Советник</w:t>
      </w:r>
      <w:r w:rsidRPr="00022565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022565" w:rsidRPr="00022565" w:rsidRDefault="00022565" w:rsidP="00022565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 xml:space="preserve">        </w:t>
      </w:r>
      <w:r w:rsidR="00592C0A">
        <w:rPr>
          <w:rFonts w:ascii="Times New Roman" w:hAnsi="Times New Roman" w:cs="Times New Roman"/>
          <w:sz w:val="28"/>
          <w:szCs w:val="28"/>
        </w:rPr>
        <w:t>3</w:t>
      </w:r>
      <w:r w:rsidRPr="00022565">
        <w:rPr>
          <w:rFonts w:ascii="Times New Roman" w:hAnsi="Times New Roman" w:cs="Times New Roman"/>
          <w:sz w:val="28"/>
          <w:szCs w:val="28"/>
        </w:rPr>
        <w:t xml:space="preserve">.1. На заключение, изменение и расторжение трудового договора в порядке и на условиях, которые установлены Трудовым кодексом Российской Федерации, Федеральным </w:t>
      </w:r>
      <w:hyperlink r:id="rId6" w:history="1">
        <w:proofErr w:type="gramStart"/>
        <w:r w:rsidRPr="00022565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 w:rsidRPr="00022565">
        <w:rPr>
          <w:rFonts w:ascii="Times New Roman" w:hAnsi="Times New Roman" w:cs="Times New Roman"/>
          <w:sz w:val="28"/>
          <w:szCs w:val="28"/>
        </w:rPr>
        <w:t xml:space="preserve">  "</w:t>
      </w:r>
      <w:proofErr w:type="gramEnd"/>
      <w:r w:rsidRPr="00022565">
        <w:rPr>
          <w:rFonts w:ascii="Times New Roman" w:hAnsi="Times New Roman" w:cs="Times New Roman"/>
          <w:sz w:val="28"/>
          <w:szCs w:val="28"/>
        </w:rPr>
        <w:t xml:space="preserve">О муниципальной службе в Российской Федерации". </w:t>
      </w:r>
    </w:p>
    <w:p w:rsidR="00022565" w:rsidRPr="00022565" w:rsidRDefault="00022565" w:rsidP="00022565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 xml:space="preserve">        </w:t>
      </w:r>
      <w:r w:rsidR="00592C0A">
        <w:rPr>
          <w:rFonts w:ascii="Times New Roman" w:hAnsi="Times New Roman" w:cs="Times New Roman"/>
          <w:sz w:val="28"/>
          <w:szCs w:val="28"/>
        </w:rPr>
        <w:t>3</w:t>
      </w:r>
      <w:r w:rsidRPr="00022565">
        <w:rPr>
          <w:rFonts w:ascii="Times New Roman" w:hAnsi="Times New Roman" w:cs="Times New Roman"/>
          <w:sz w:val="28"/>
          <w:szCs w:val="28"/>
        </w:rPr>
        <w:t>.2. На предоставление ему работы, обусловленной трудовым договором, должностной инструкцией.</w:t>
      </w:r>
    </w:p>
    <w:p w:rsidR="00022565" w:rsidRPr="00022565" w:rsidRDefault="00022565" w:rsidP="00022565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 xml:space="preserve">        </w:t>
      </w:r>
      <w:r w:rsidR="00592C0A">
        <w:rPr>
          <w:rFonts w:ascii="Times New Roman" w:hAnsi="Times New Roman" w:cs="Times New Roman"/>
          <w:sz w:val="28"/>
          <w:szCs w:val="28"/>
        </w:rPr>
        <w:t>3</w:t>
      </w:r>
      <w:r w:rsidRPr="00022565">
        <w:rPr>
          <w:rFonts w:ascii="Times New Roman" w:hAnsi="Times New Roman" w:cs="Times New Roman"/>
          <w:sz w:val="28"/>
          <w:szCs w:val="28"/>
        </w:rPr>
        <w:t>.3.  На рабочее место, соответствующее государственным нормативным требованиям охраны труда.</w:t>
      </w:r>
    </w:p>
    <w:p w:rsidR="00022565" w:rsidRPr="00022565" w:rsidRDefault="00022565" w:rsidP="00022565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92C0A">
        <w:rPr>
          <w:rFonts w:ascii="Times New Roman" w:hAnsi="Times New Roman" w:cs="Times New Roman"/>
          <w:sz w:val="28"/>
          <w:szCs w:val="28"/>
        </w:rPr>
        <w:t>3</w:t>
      </w:r>
      <w:r w:rsidRPr="00022565">
        <w:rPr>
          <w:rFonts w:ascii="Times New Roman" w:hAnsi="Times New Roman" w:cs="Times New Roman"/>
          <w:sz w:val="28"/>
          <w:szCs w:val="28"/>
        </w:rPr>
        <w:t>.4. Получать полную достоверную информацию об условиях труда и требованиях охраны труда на рабочем месте.</w:t>
      </w:r>
    </w:p>
    <w:p w:rsidR="00022565" w:rsidRPr="00022565" w:rsidRDefault="00592C0A" w:rsidP="0002256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2565" w:rsidRPr="00022565">
        <w:rPr>
          <w:rFonts w:ascii="Times New Roman" w:hAnsi="Times New Roman" w:cs="Times New Roman"/>
          <w:sz w:val="28"/>
          <w:szCs w:val="28"/>
        </w:rPr>
        <w:t>.5. Знакомиться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службе.</w:t>
      </w:r>
    </w:p>
    <w:p w:rsidR="00022565" w:rsidRPr="00022565" w:rsidRDefault="00592C0A" w:rsidP="0002256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2565" w:rsidRPr="00022565">
        <w:rPr>
          <w:rFonts w:ascii="Times New Roman" w:hAnsi="Times New Roman" w:cs="Times New Roman"/>
          <w:sz w:val="28"/>
          <w:szCs w:val="28"/>
        </w:rPr>
        <w:t>.6. На организационно-техническое обеспечение, необходимое для исполнения должностных обязанностей.</w:t>
      </w:r>
    </w:p>
    <w:p w:rsidR="00022565" w:rsidRPr="00022565" w:rsidRDefault="00592C0A" w:rsidP="0002256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2565" w:rsidRPr="00022565">
        <w:rPr>
          <w:rFonts w:ascii="Times New Roman" w:hAnsi="Times New Roman" w:cs="Times New Roman"/>
          <w:sz w:val="28"/>
          <w:szCs w:val="28"/>
        </w:rPr>
        <w:t>.7. На оплату труда и другие выплаты в соответствии с трудовым законодательством, законодательством о муниципальной службе и трудовым договором (контрактом).</w:t>
      </w:r>
    </w:p>
    <w:p w:rsidR="00022565" w:rsidRPr="00022565" w:rsidRDefault="00592C0A" w:rsidP="0002256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2565" w:rsidRPr="00022565">
        <w:rPr>
          <w:rFonts w:ascii="Times New Roman" w:hAnsi="Times New Roman" w:cs="Times New Roman"/>
          <w:sz w:val="28"/>
          <w:szCs w:val="28"/>
        </w:rPr>
        <w:t>.8. На отдых, обеспечиваемый у</w:t>
      </w:r>
      <w:r w:rsidR="007B1BFB">
        <w:rPr>
          <w:rFonts w:ascii="Times New Roman" w:hAnsi="Times New Roman" w:cs="Times New Roman"/>
          <w:sz w:val="28"/>
          <w:szCs w:val="28"/>
        </w:rPr>
        <w:t>становлением нормальной продол</w:t>
      </w:r>
      <w:r w:rsidR="00022565" w:rsidRPr="00022565">
        <w:rPr>
          <w:rFonts w:ascii="Times New Roman" w:hAnsi="Times New Roman" w:cs="Times New Roman"/>
          <w:sz w:val="28"/>
          <w:szCs w:val="28"/>
        </w:rPr>
        <w:t>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:rsidR="00022565" w:rsidRPr="00022565" w:rsidRDefault="00592C0A" w:rsidP="0002256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2565" w:rsidRPr="00022565">
        <w:rPr>
          <w:rFonts w:ascii="Times New Roman" w:hAnsi="Times New Roman" w:cs="Times New Roman"/>
          <w:sz w:val="28"/>
          <w:szCs w:val="28"/>
        </w:rPr>
        <w:t xml:space="preserve">.9. Получать в установленном порядке информацию и материалы, необходимых для исполнения должностных обязанностей, а также </w:t>
      </w:r>
      <w:proofErr w:type="gramStart"/>
      <w:r w:rsidR="00022565" w:rsidRPr="00022565">
        <w:rPr>
          <w:rFonts w:ascii="Times New Roman" w:hAnsi="Times New Roman" w:cs="Times New Roman"/>
          <w:sz w:val="28"/>
          <w:szCs w:val="28"/>
        </w:rPr>
        <w:t>вносить  предложения</w:t>
      </w:r>
      <w:proofErr w:type="gramEnd"/>
      <w:r w:rsidR="00022565" w:rsidRPr="00022565">
        <w:rPr>
          <w:rFonts w:ascii="Times New Roman" w:hAnsi="Times New Roman" w:cs="Times New Roman"/>
          <w:sz w:val="28"/>
          <w:szCs w:val="28"/>
        </w:rPr>
        <w:t xml:space="preserve"> о совершенствовании деятельности органа местного самоуправления, муниципального органа.</w:t>
      </w:r>
    </w:p>
    <w:p w:rsidR="00022565" w:rsidRPr="00022565" w:rsidRDefault="00592C0A" w:rsidP="0002256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2565" w:rsidRPr="00022565">
        <w:rPr>
          <w:rFonts w:ascii="Times New Roman" w:hAnsi="Times New Roman" w:cs="Times New Roman"/>
          <w:sz w:val="28"/>
          <w:szCs w:val="28"/>
        </w:rPr>
        <w:t>.10. Участвовать по своей инициативе в конкурсе на замещение вакантной должности муниципальной службы.</w:t>
      </w:r>
    </w:p>
    <w:p w:rsidR="00022565" w:rsidRPr="00022565" w:rsidRDefault="00592C0A" w:rsidP="0002256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2565" w:rsidRPr="00022565">
        <w:rPr>
          <w:rFonts w:ascii="Times New Roman" w:hAnsi="Times New Roman" w:cs="Times New Roman"/>
          <w:sz w:val="28"/>
          <w:szCs w:val="28"/>
        </w:rPr>
        <w:t>.11.  На профессиональную переподготовку, повышение квалификации в соответствии с муниципальным правовым актом за счет средств местного бюджета.</w:t>
      </w:r>
    </w:p>
    <w:p w:rsidR="00022565" w:rsidRPr="00022565" w:rsidRDefault="00592C0A" w:rsidP="0002256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2565" w:rsidRPr="00022565">
        <w:rPr>
          <w:rFonts w:ascii="Times New Roman" w:hAnsi="Times New Roman" w:cs="Times New Roman"/>
          <w:sz w:val="28"/>
          <w:szCs w:val="28"/>
        </w:rPr>
        <w:t>.12. На защиту своих персональных данных.</w:t>
      </w:r>
    </w:p>
    <w:p w:rsidR="00022565" w:rsidRPr="00022565" w:rsidRDefault="00592C0A" w:rsidP="0002256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2565" w:rsidRPr="00022565">
        <w:rPr>
          <w:rFonts w:ascii="Times New Roman" w:hAnsi="Times New Roman" w:cs="Times New Roman"/>
          <w:sz w:val="28"/>
          <w:szCs w:val="28"/>
        </w:rPr>
        <w:t>.13. Знакомиться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:rsidR="00022565" w:rsidRPr="00022565" w:rsidRDefault="00592C0A" w:rsidP="0002256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2565" w:rsidRPr="00022565">
        <w:rPr>
          <w:rFonts w:ascii="Times New Roman" w:hAnsi="Times New Roman" w:cs="Times New Roman"/>
          <w:sz w:val="28"/>
          <w:szCs w:val="28"/>
        </w:rPr>
        <w:t>.14. На объединение, включая право создавать профессиональные союзы для защиты своих прав, социально-экономических и профессиональных интересов.</w:t>
      </w:r>
    </w:p>
    <w:p w:rsidR="00022565" w:rsidRPr="00022565" w:rsidRDefault="00592C0A" w:rsidP="0002256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2565" w:rsidRPr="00022565">
        <w:rPr>
          <w:rFonts w:ascii="Times New Roman" w:hAnsi="Times New Roman" w:cs="Times New Roman"/>
          <w:sz w:val="28"/>
          <w:szCs w:val="28"/>
        </w:rPr>
        <w:t>.15. На рассмотрение индивидуальных трудовых споров в соответствии с трудовым законодательством, защиту своих прав, свобод и законных интересов на муниципальной службе всеми не запрещенными законодательством способами.</w:t>
      </w:r>
    </w:p>
    <w:p w:rsidR="00022565" w:rsidRPr="00022565" w:rsidRDefault="00592C0A" w:rsidP="0002256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2565" w:rsidRPr="00022565">
        <w:rPr>
          <w:rFonts w:ascii="Times New Roman" w:hAnsi="Times New Roman" w:cs="Times New Roman"/>
          <w:sz w:val="28"/>
          <w:szCs w:val="28"/>
        </w:rPr>
        <w:t>.16. На проведение по его требованию служебного расследования для опровержения сведений, порочащих его честь и достоинство, связанных с прохождением им муниципальной службы.</w:t>
      </w:r>
    </w:p>
    <w:p w:rsidR="00022565" w:rsidRPr="00022565" w:rsidRDefault="00022565" w:rsidP="00022565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 xml:space="preserve">        </w:t>
      </w:r>
      <w:r w:rsidR="00592C0A">
        <w:rPr>
          <w:rFonts w:ascii="Times New Roman" w:hAnsi="Times New Roman" w:cs="Times New Roman"/>
          <w:sz w:val="28"/>
          <w:szCs w:val="28"/>
        </w:rPr>
        <w:t>3</w:t>
      </w:r>
      <w:r w:rsidRPr="00022565">
        <w:rPr>
          <w:rFonts w:ascii="Times New Roman" w:hAnsi="Times New Roman" w:cs="Times New Roman"/>
          <w:sz w:val="28"/>
          <w:szCs w:val="28"/>
        </w:rPr>
        <w:t xml:space="preserve">.17. На возмещение вреда, причиненного ему в связи с </w:t>
      </w:r>
      <w:proofErr w:type="gramStart"/>
      <w:r w:rsidRPr="00022565">
        <w:rPr>
          <w:rFonts w:ascii="Times New Roman" w:hAnsi="Times New Roman" w:cs="Times New Roman"/>
          <w:sz w:val="28"/>
          <w:szCs w:val="28"/>
        </w:rPr>
        <w:t>исполнением  должностных</w:t>
      </w:r>
      <w:proofErr w:type="gramEnd"/>
      <w:r w:rsidRPr="00022565">
        <w:rPr>
          <w:rFonts w:ascii="Times New Roman" w:hAnsi="Times New Roman" w:cs="Times New Roman"/>
          <w:sz w:val="28"/>
          <w:szCs w:val="28"/>
        </w:rPr>
        <w:t xml:space="preserve"> обязанностей, и компенсацию морального вреда в порядке, установленном Трудовым кодексом Российской Федерации, Федеральным </w:t>
      </w:r>
      <w:hyperlink r:id="rId7" w:history="1">
        <w:r w:rsidRPr="00022565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 w:rsidRPr="00022565">
        <w:rPr>
          <w:rFonts w:ascii="Times New Roman" w:hAnsi="Times New Roman" w:cs="Times New Roman"/>
          <w:sz w:val="28"/>
          <w:szCs w:val="28"/>
        </w:rPr>
        <w:t xml:space="preserve">  "О муниципальной службе в Российской Федерации". </w:t>
      </w:r>
    </w:p>
    <w:p w:rsidR="00022565" w:rsidRPr="00022565" w:rsidRDefault="00592C0A" w:rsidP="0002256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22565" w:rsidRPr="00022565">
        <w:rPr>
          <w:rFonts w:ascii="Times New Roman" w:hAnsi="Times New Roman" w:cs="Times New Roman"/>
          <w:sz w:val="28"/>
          <w:szCs w:val="28"/>
        </w:rPr>
        <w:t>.18. Посещать в установленном порядке органы государственной власти и государственны</w:t>
      </w:r>
      <w:r w:rsidR="00445396">
        <w:rPr>
          <w:rFonts w:ascii="Times New Roman" w:hAnsi="Times New Roman" w:cs="Times New Roman"/>
          <w:sz w:val="28"/>
          <w:szCs w:val="28"/>
        </w:rPr>
        <w:t>е</w:t>
      </w:r>
      <w:r w:rsidR="00022565" w:rsidRPr="0002256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45396">
        <w:rPr>
          <w:rFonts w:ascii="Times New Roman" w:hAnsi="Times New Roman" w:cs="Times New Roman"/>
          <w:sz w:val="28"/>
          <w:szCs w:val="28"/>
        </w:rPr>
        <w:t>ы</w:t>
      </w:r>
      <w:r w:rsidR="00022565" w:rsidRPr="00022565">
        <w:rPr>
          <w:rFonts w:ascii="Times New Roman" w:hAnsi="Times New Roman" w:cs="Times New Roman"/>
          <w:sz w:val="28"/>
          <w:szCs w:val="28"/>
        </w:rPr>
        <w:t xml:space="preserve"> города Москвы, орган</w:t>
      </w:r>
      <w:r w:rsidR="00445396">
        <w:rPr>
          <w:rFonts w:ascii="Times New Roman" w:hAnsi="Times New Roman" w:cs="Times New Roman"/>
          <w:sz w:val="28"/>
          <w:szCs w:val="28"/>
        </w:rPr>
        <w:t>ы</w:t>
      </w:r>
      <w:r w:rsidR="00022565" w:rsidRPr="00022565">
        <w:rPr>
          <w:rFonts w:ascii="Times New Roman" w:hAnsi="Times New Roman" w:cs="Times New Roman"/>
          <w:sz w:val="28"/>
          <w:szCs w:val="28"/>
        </w:rPr>
        <w:t xml:space="preserve"> местного самоуправления, муниципальные органы, организации независимо от их организационно-правовых форм, общественны</w:t>
      </w:r>
      <w:r w:rsidR="00445396">
        <w:rPr>
          <w:rFonts w:ascii="Times New Roman" w:hAnsi="Times New Roman" w:cs="Times New Roman"/>
          <w:sz w:val="28"/>
          <w:szCs w:val="28"/>
        </w:rPr>
        <w:t>е</w:t>
      </w:r>
      <w:r w:rsidR="00022565" w:rsidRPr="00022565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445396">
        <w:rPr>
          <w:rFonts w:ascii="Times New Roman" w:hAnsi="Times New Roman" w:cs="Times New Roman"/>
          <w:sz w:val="28"/>
          <w:szCs w:val="28"/>
        </w:rPr>
        <w:t>я</w:t>
      </w:r>
      <w:r w:rsidR="00022565" w:rsidRPr="00022565">
        <w:rPr>
          <w:rFonts w:ascii="Times New Roman" w:hAnsi="Times New Roman" w:cs="Times New Roman"/>
          <w:sz w:val="28"/>
          <w:szCs w:val="28"/>
        </w:rPr>
        <w:t xml:space="preserve"> в городе Москве.</w:t>
      </w:r>
    </w:p>
    <w:p w:rsidR="00022565" w:rsidRPr="00022565" w:rsidRDefault="00592C0A" w:rsidP="0002256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2565" w:rsidRPr="00022565">
        <w:rPr>
          <w:rFonts w:ascii="Times New Roman" w:hAnsi="Times New Roman" w:cs="Times New Roman"/>
          <w:sz w:val="28"/>
          <w:szCs w:val="28"/>
        </w:rPr>
        <w:t>.19. На пенсионное обеспечение в соответствии с федеральным законом.</w:t>
      </w:r>
    </w:p>
    <w:p w:rsidR="00022565" w:rsidRPr="00022565" w:rsidRDefault="00022565" w:rsidP="00022565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ab/>
      </w:r>
      <w:r w:rsidRPr="00022565">
        <w:rPr>
          <w:rFonts w:ascii="Times New Roman" w:hAnsi="Times New Roman" w:cs="Times New Roman"/>
          <w:sz w:val="28"/>
          <w:szCs w:val="28"/>
        </w:rPr>
        <w:tab/>
      </w:r>
      <w:r w:rsidRPr="00022565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022565" w:rsidRPr="00022565" w:rsidRDefault="00022565" w:rsidP="00022565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92C0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22565">
        <w:rPr>
          <w:rFonts w:ascii="Times New Roman" w:hAnsi="Times New Roman" w:cs="Times New Roman"/>
          <w:b/>
          <w:bCs/>
          <w:sz w:val="28"/>
          <w:szCs w:val="28"/>
        </w:rPr>
        <w:t>. Ответственность</w:t>
      </w:r>
    </w:p>
    <w:p w:rsidR="00022565" w:rsidRPr="00022565" w:rsidRDefault="00022565" w:rsidP="00022565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565" w:rsidRPr="00022565" w:rsidRDefault="00592C0A" w:rsidP="0002256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2565" w:rsidRPr="00022565">
        <w:rPr>
          <w:rFonts w:ascii="Times New Roman" w:hAnsi="Times New Roman" w:cs="Times New Roman"/>
          <w:sz w:val="28"/>
          <w:szCs w:val="28"/>
        </w:rPr>
        <w:t>.1. Взыскания за дисциплинарный проступок</w:t>
      </w:r>
    </w:p>
    <w:p w:rsidR="00022565" w:rsidRPr="00022565" w:rsidRDefault="00022565" w:rsidP="0002256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 xml:space="preserve"> За неисполнение или ненадлежащее исполнение </w:t>
      </w:r>
      <w:r w:rsidR="00E0070B">
        <w:rPr>
          <w:rFonts w:ascii="Times New Roman" w:hAnsi="Times New Roman" w:cs="Times New Roman"/>
          <w:sz w:val="28"/>
          <w:szCs w:val="28"/>
        </w:rPr>
        <w:t>советником</w:t>
      </w:r>
      <w:r w:rsidRPr="00022565">
        <w:rPr>
          <w:rFonts w:ascii="Times New Roman" w:hAnsi="Times New Roman" w:cs="Times New Roman"/>
          <w:sz w:val="28"/>
          <w:szCs w:val="28"/>
        </w:rPr>
        <w:t xml:space="preserve"> по его вине возложенных на него должностных обязанностей, нарушение трудовой дисциплины – представитель нанимателя, уполномоченное лицо имеет право применить следующие дисциплинарные взыскания:</w:t>
      </w:r>
    </w:p>
    <w:p w:rsidR="00022565" w:rsidRPr="00022565" w:rsidRDefault="00022565" w:rsidP="0002256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>-  замечание;</w:t>
      </w:r>
    </w:p>
    <w:p w:rsidR="00022565" w:rsidRPr="00022565" w:rsidRDefault="00022565" w:rsidP="0002256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>-  выговор;</w:t>
      </w:r>
    </w:p>
    <w:p w:rsidR="00022565" w:rsidRPr="00022565" w:rsidRDefault="00022565" w:rsidP="0002256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 xml:space="preserve">- увольнение с муниципальной службы по соответствующим </w:t>
      </w:r>
      <w:proofErr w:type="spellStart"/>
      <w:proofErr w:type="gramStart"/>
      <w:r w:rsidRPr="00022565">
        <w:rPr>
          <w:rFonts w:ascii="Times New Roman" w:hAnsi="Times New Roman" w:cs="Times New Roman"/>
          <w:sz w:val="28"/>
          <w:szCs w:val="28"/>
        </w:rPr>
        <w:t>осно</w:t>
      </w:r>
      <w:proofErr w:type="spellEnd"/>
      <w:r w:rsidRPr="0002256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22565">
        <w:rPr>
          <w:rFonts w:ascii="Times New Roman" w:hAnsi="Times New Roman" w:cs="Times New Roman"/>
          <w:sz w:val="28"/>
          <w:szCs w:val="28"/>
        </w:rPr>
        <w:t>ваниям</w:t>
      </w:r>
      <w:proofErr w:type="spellEnd"/>
      <w:proofErr w:type="gramEnd"/>
      <w:r w:rsidRPr="00022565">
        <w:rPr>
          <w:rFonts w:ascii="Times New Roman" w:hAnsi="Times New Roman" w:cs="Times New Roman"/>
          <w:sz w:val="28"/>
          <w:szCs w:val="28"/>
        </w:rPr>
        <w:t>, предусмотренным федеральным законодательством.</w:t>
      </w:r>
    </w:p>
    <w:p w:rsidR="00022565" w:rsidRPr="00022565" w:rsidRDefault="00022565" w:rsidP="0002256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 xml:space="preserve"> </w:t>
      </w:r>
      <w:r w:rsidR="00592C0A">
        <w:rPr>
          <w:rFonts w:ascii="Times New Roman" w:hAnsi="Times New Roman" w:cs="Times New Roman"/>
          <w:sz w:val="28"/>
          <w:szCs w:val="28"/>
        </w:rPr>
        <w:t>4</w:t>
      </w:r>
      <w:r w:rsidR="00CA5AE3">
        <w:rPr>
          <w:rFonts w:ascii="Times New Roman" w:hAnsi="Times New Roman" w:cs="Times New Roman"/>
          <w:sz w:val="28"/>
          <w:szCs w:val="28"/>
        </w:rPr>
        <w:t>.2.</w:t>
      </w:r>
      <w:r w:rsidRPr="00022565">
        <w:rPr>
          <w:rFonts w:ascii="Times New Roman" w:hAnsi="Times New Roman" w:cs="Times New Roman"/>
          <w:sz w:val="28"/>
          <w:szCs w:val="28"/>
        </w:rPr>
        <w:t xml:space="preserve"> </w:t>
      </w:r>
      <w:r w:rsidR="00CA5AE3">
        <w:rPr>
          <w:rFonts w:ascii="Times New Roman" w:hAnsi="Times New Roman" w:cs="Times New Roman"/>
          <w:sz w:val="28"/>
          <w:szCs w:val="28"/>
        </w:rPr>
        <w:t>Советник</w:t>
      </w:r>
      <w:r w:rsidRPr="00022565">
        <w:rPr>
          <w:rFonts w:ascii="Times New Roman" w:hAnsi="Times New Roman" w:cs="Times New Roman"/>
          <w:sz w:val="28"/>
          <w:szCs w:val="28"/>
        </w:rPr>
        <w:t>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022565" w:rsidRPr="00022565" w:rsidRDefault="00592C0A" w:rsidP="0002256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5AE3">
        <w:rPr>
          <w:rFonts w:ascii="Times New Roman" w:hAnsi="Times New Roman" w:cs="Times New Roman"/>
          <w:sz w:val="28"/>
          <w:szCs w:val="28"/>
        </w:rPr>
        <w:t>.3.</w:t>
      </w:r>
      <w:r w:rsidR="00022565" w:rsidRPr="00022565">
        <w:rPr>
          <w:rFonts w:ascii="Times New Roman" w:hAnsi="Times New Roman" w:cs="Times New Roman"/>
          <w:sz w:val="28"/>
          <w:szCs w:val="28"/>
        </w:rPr>
        <w:t xml:space="preserve"> Порядок применения и снятия дисциплинарных взысканий определяется трудовым законодательством.</w:t>
      </w:r>
    </w:p>
    <w:p w:rsidR="00022565" w:rsidRPr="00022565" w:rsidRDefault="00022565" w:rsidP="00022565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565" w:rsidRPr="00022565" w:rsidRDefault="00022565" w:rsidP="00022565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ab/>
      </w:r>
      <w:r w:rsidRPr="00022565">
        <w:rPr>
          <w:rFonts w:ascii="Times New Roman" w:hAnsi="Times New Roman" w:cs="Times New Roman"/>
          <w:sz w:val="28"/>
          <w:szCs w:val="28"/>
        </w:rPr>
        <w:tab/>
      </w:r>
      <w:r w:rsidRPr="000225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257A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592C0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22565">
        <w:rPr>
          <w:rFonts w:ascii="Times New Roman" w:hAnsi="Times New Roman" w:cs="Times New Roman"/>
          <w:b/>
          <w:bCs/>
          <w:sz w:val="28"/>
          <w:szCs w:val="28"/>
        </w:rPr>
        <w:t>. Взаим</w:t>
      </w:r>
      <w:r w:rsidR="004E257A">
        <w:rPr>
          <w:rFonts w:ascii="Times New Roman" w:hAnsi="Times New Roman" w:cs="Times New Roman"/>
          <w:b/>
          <w:bCs/>
          <w:sz w:val="28"/>
          <w:szCs w:val="28"/>
        </w:rPr>
        <w:t xml:space="preserve">оотношения </w:t>
      </w:r>
    </w:p>
    <w:p w:rsidR="00022565" w:rsidRPr="00022565" w:rsidRDefault="00022565" w:rsidP="00022565">
      <w:pPr>
        <w:pStyle w:val="a5"/>
        <w:widowControl/>
        <w:contextualSpacing/>
      </w:pPr>
      <w:r w:rsidRPr="00022565">
        <w:t xml:space="preserve">В пределах своих должностных обязанностей </w:t>
      </w:r>
      <w:r w:rsidR="000E2B2E">
        <w:t>советник</w:t>
      </w:r>
      <w:r w:rsidRPr="00022565">
        <w:t xml:space="preserve"> взаимодействует с:</w:t>
      </w:r>
    </w:p>
    <w:p w:rsidR="00022565" w:rsidRPr="00022565" w:rsidRDefault="004E257A" w:rsidP="00022565">
      <w:pPr>
        <w:pStyle w:val="a5"/>
        <w:widowControl/>
        <w:contextualSpacing/>
      </w:pPr>
      <w:r>
        <w:t>5</w:t>
      </w:r>
      <w:r w:rsidR="00022565" w:rsidRPr="00022565">
        <w:t xml:space="preserve">.1.  Муниципальными служащими </w:t>
      </w:r>
      <w:r w:rsidR="000E2B2E">
        <w:t>администрации</w:t>
      </w:r>
      <w:r w:rsidR="00022565" w:rsidRPr="00022565">
        <w:t>.</w:t>
      </w:r>
    </w:p>
    <w:p w:rsidR="00022565" w:rsidRPr="00022565" w:rsidRDefault="004E257A" w:rsidP="00022565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2565" w:rsidRPr="00022565">
        <w:rPr>
          <w:rFonts w:ascii="Times New Roman" w:hAnsi="Times New Roman" w:cs="Times New Roman"/>
          <w:sz w:val="28"/>
          <w:szCs w:val="28"/>
        </w:rPr>
        <w:t xml:space="preserve">.2. Служащими аналогичных </w:t>
      </w:r>
      <w:r w:rsidR="00B2579E">
        <w:rPr>
          <w:rFonts w:ascii="Times New Roman" w:hAnsi="Times New Roman" w:cs="Times New Roman"/>
          <w:sz w:val="28"/>
          <w:szCs w:val="28"/>
        </w:rPr>
        <w:t>служб</w:t>
      </w:r>
      <w:r w:rsidR="00022565" w:rsidRPr="00022565">
        <w:rPr>
          <w:rFonts w:ascii="Times New Roman" w:hAnsi="Times New Roman" w:cs="Times New Roman"/>
          <w:sz w:val="28"/>
          <w:szCs w:val="28"/>
        </w:rPr>
        <w:t xml:space="preserve"> Департамента территориальных органов исполнительной власти города Москвы, Департамента социальной защиты населения города Москвы, префектуры Северного административного округа города Москвы, Управы района Коптево города Москвы.</w:t>
      </w:r>
      <w:r w:rsidR="00022565" w:rsidRPr="000225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2565" w:rsidRPr="00022565" w:rsidRDefault="00022565" w:rsidP="0002256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257A">
        <w:rPr>
          <w:rFonts w:ascii="Times New Roman" w:hAnsi="Times New Roman" w:cs="Times New Roman"/>
          <w:sz w:val="28"/>
          <w:szCs w:val="28"/>
        </w:rPr>
        <w:t>5</w:t>
      </w:r>
      <w:r w:rsidRPr="00022565">
        <w:rPr>
          <w:rFonts w:ascii="Times New Roman" w:hAnsi="Times New Roman" w:cs="Times New Roman"/>
          <w:sz w:val="28"/>
          <w:szCs w:val="28"/>
        </w:rPr>
        <w:t xml:space="preserve">.3.  Специалистами отделов военных комиссариатов города Москвы и иногородних отделов. </w:t>
      </w:r>
      <w:r w:rsidRPr="000225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2565" w:rsidRPr="00022565" w:rsidRDefault="00022565" w:rsidP="00022565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257A">
        <w:rPr>
          <w:rFonts w:ascii="Times New Roman" w:hAnsi="Times New Roman" w:cs="Times New Roman"/>
          <w:sz w:val="28"/>
          <w:szCs w:val="28"/>
        </w:rPr>
        <w:t>5</w:t>
      </w:r>
      <w:r w:rsidRPr="00022565">
        <w:rPr>
          <w:rFonts w:ascii="Times New Roman" w:hAnsi="Times New Roman" w:cs="Times New Roman"/>
          <w:sz w:val="28"/>
          <w:szCs w:val="28"/>
        </w:rPr>
        <w:t>.4. Специалистами Финансово-казначейского управления</w:t>
      </w:r>
      <w:r w:rsidR="00B2579E">
        <w:rPr>
          <w:rFonts w:ascii="Times New Roman" w:hAnsi="Times New Roman" w:cs="Times New Roman"/>
          <w:sz w:val="28"/>
          <w:szCs w:val="28"/>
        </w:rPr>
        <w:t>.</w:t>
      </w:r>
    </w:p>
    <w:p w:rsidR="00022565" w:rsidRPr="00022565" w:rsidRDefault="004E257A" w:rsidP="004E257A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</w:t>
      </w:r>
      <w:r w:rsidR="00022565" w:rsidRPr="00022565">
        <w:rPr>
          <w:rFonts w:ascii="Times New Roman" w:hAnsi="Times New Roman" w:cs="Times New Roman"/>
          <w:sz w:val="28"/>
          <w:szCs w:val="28"/>
        </w:rPr>
        <w:t>.5. Специалистами Совета муниципальных образований города Москвы.</w:t>
      </w:r>
    </w:p>
    <w:p w:rsidR="00022565" w:rsidRPr="00022565" w:rsidRDefault="004E257A" w:rsidP="004E257A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5</w:t>
      </w:r>
      <w:r w:rsidR="00022565" w:rsidRPr="00022565">
        <w:rPr>
          <w:rFonts w:ascii="Times New Roman" w:hAnsi="Times New Roman" w:cs="Times New Roman"/>
          <w:bCs/>
          <w:sz w:val="28"/>
          <w:szCs w:val="28"/>
        </w:rPr>
        <w:t>.6. Специалистами Московского Северного окружного отдела государственной статистики.</w:t>
      </w:r>
    </w:p>
    <w:p w:rsidR="00022565" w:rsidRPr="00022565" w:rsidRDefault="004E257A" w:rsidP="00022565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5.7</w:t>
      </w:r>
      <w:bookmarkStart w:id="0" w:name="_GoBack"/>
      <w:bookmarkEnd w:id="0"/>
      <w:r w:rsidR="00022565" w:rsidRPr="00022565">
        <w:rPr>
          <w:rFonts w:ascii="Times New Roman" w:hAnsi="Times New Roman" w:cs="Times New Roman"/>
          <w:bCs/>
          <w:sz w:val="28"/>
          <w:szCs w:val="28"/>
        </w:rPr>
        <w:t>. Сотрудниками иных органов государственной власти и государственных органов города Москвы, органов местного самоуправления, муниципальных органов, организаций по поручению работодателя, уполномоченного лица.</w:t>
      </w:r>
    </w:p>
    <w:p w:rsidR="00022565" w:rsidRPr="00022565" w:rsidRDefault="00022565" w:rsidP="00022565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2565" w:rsidRPr="00022565" w:rsidRDefault="00022565" w:rsidP="000225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2565" w:rsidRPr="00022565" w:rsidRDefault="00022565" w:rsidP="00022565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565">
        <w:rPr>
          <w:rFonts w:ascii="Times New Roman" w:hAnsi="Times New Roman" w:cs="Times New Roman"/>
          <w:bCs/>
          <w:sz w:val="28"/>
          <w:szCs w:val="28"/>
        </w:rPr>
        <w:t>Согласовано:</w:t>
      </w:r>
    </w:p>
    <w:p w:rsidR="00022565" w:rsidRPr="00022565" w:rsidRDefault="00022565" w:rsidP="00022565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5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2565" w:rsidRPr="00022565" w:rsidRDefault="00022565" w:rsidP="00022565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565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022565" w:rsidRPr="00022565" w:rsidRDefault="00022565" w:rsidP="00022565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565" w:rsidRPr="00022565" w:rsidRDefault="00022565" w:rsidP="00022565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65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022565">
        <w:rPr>
          <w:rFonts w:ascii="Times New Roman" w:hAnsi="Times New Roman" w:cs="Times New Roman"/>
          <w:sz w:val="28"/>
          <w:szCs w:val="28"/>
        </w:rPr>
        <w:t>С должностной инструкцией ознакомлен(а):</w:t>
      </w:r>
    </w:p>
    <w:p w:rsidR="00022565" w:rsidRPr="00022565" w:rsidRDefault="00022565" w:rsidP="00022565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565" w:rsidRPr="00022565" w:rsidRDefault="00022565" w:rsidP="00022565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565" w:rsidRPr="00022565" w:rsidRDefault="00022565" w:rsidP="00022565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565" w:rsidRPr="00022565" w:rsidRDefault="00022565" w:rsidP="00022565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565" w:rsidRPr="00022565" w:rsidRDefault="00022565" w:rsidP="00022565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65">
        <w:rPr>
          <w:rFonts w:ascii="Times New Roman" w:hAnsi="Times New Roman" w:cs="Times New Roman"/>
          <w:sz w:val="28"/>
          <w:szCs w:val="28"/>
        </w:rPr>
        <w:t>Один экземпляр получил (а):</w:t>
      </w:r>
    </w:p>
    <w:p w:rsidR="00022565" w:rsidRPr="00022565" w:rsidRDefault="00022565" w:rsidP="00022565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565" w:rsidRPr="00022565" w:rsidRDefault="00022565" w:rsidP="00022565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565" w:rsidRPr="00022565" w:rsidRDefault="00022565" w:rsidP="00022565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565" w:rsidRPr="00022565" w:rsidRDefault="00022565" w:rsidP="00022565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565" w:rsidRPr="00022565" w:rsidRDefault="00022565" w:rsidP="00022565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565" w:rsidRPr="00022565" w:rsidRDefault="00022565" w:rsidP="00022565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565" w:rsidRPr="00022565" w:rsidRDefault="00022565" w:rsidP="00022565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565" w:rsidRPr="00022565" w:rsidRDefault="00022565" w:rsidP="00022565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565" w:rsidRPr="00022565" w:rsidRDefault="00022565" w:rsidP="00022565">
      <w:pPr>
        <w:autoSpaceDE w:val="0"/>
        <w:autoSpaceDN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565" w:rsidRDefault="00022565" w:rsidP="00022565">
      <w:pPr>
        <w:rPr>
          <w:b/>
        </w:rPr>
      </w:pPr>
    </w:p>
    <w:p w:rsidR="00022565" w:rsidRDefault="00022565" w:rsidP="00022565">
      <w:pPr>
        <w:rPr>
          <w:b/>
        </w:rPr>
      </w:pPr>
    </w:p>
    <w:p w:rsidR="00022565" w:rsidRDefault="00022565" w:rsidP="00022565">
      <w:pPr>
        <w:rPr>
          <w:b/>
        </w:rPr>
      </w:pPr>
    </w:p>
    <w:p w:rsidR="00022565" w:rsidRDefault="00022565" w:rsidP="00022565">
      <w:pPr>
        <w:rPr>
          <w:b/>
        </w:rPr>
      </w:pPr>
    </w:p>
    <w:p w:rsidR="00022565" w:rsidRDefault="00022565" w:rsidP="00022565">
      <w:pPr>
        <w:rPr>
          <w:b/>
        </w:rPr>
      </w:pPr>
    </w:p>
    <w:p w:rsidR="00022565" w:rsidRDefault="00022565" w:rsidP="00022565">
      <w:pPr>
        <w:rPr>
          <w:b/>
        </w:rPr>
      </w:pPr>
    </w:p>
    <w:p w:rsidR="00022565" w:rsidRDefault="00022565" w:rsidP="00022565">
      <w:pPr>
        <w:rPr>
          <w:b/>
        </w:rPr>
      </w:pPr>
    </w:p>
    <w:p w:rsidR="00022565" w:rsidRDefault="00022565" w:rsidP="00022565">
      <w:pPr>
        <w:rPr>
          <w:b/>
        </w:rPr>
      </w:pPr>
    </w:p>
    <w:p w:rsidR="00412CA4" w:rsidRDefault="00412CA4"/>
    <w:sectPr w:rsidR="00412CA4" w:rsidSect="00EE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B505B"/>
    <w:multiLevelType w:val="hybridMultilevel"/>
    <w:tmpl w:val="F01E56A0"/>
    <w:lvl w:ilvl="0" w:tplc="73AADFBC">
      <w:start w:val="3"/>
      <w:numFmt w:val="decimal"/>
      <w:lvlText w:val="%1."/>
      <w:lvlJc w:val="left"/>
      <w:pPr>
        <w:tabs>
          <w:tab w:val="num" w:pos="3225"/>
        </w:tabs>
        <w:ind w:left="32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F53E83"/>
    <w:multiLevelType w:val="hybridMultilevel"/>
    <w:tmpl w:val="5C106656"/>
    <w:lvl w:ilvl="0" w:tplc="0A76CD24">
      <w:start w:val="4"/>
      <w:numFmt w:val="decimal"/>
      <w:lvlText w:val="%1."/>
      <w:lvlJc w:val="left"/>
      <w:pPr>
        <w:tabs>
          <w:tab w:val="num" w:pos="3851"/>
        </w:tabs>
        <w:ind w:left="38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565"/>
    <w:rsid w:val="000110E8"/>
    <w:rsid w:val="00022565"/>
    <w:rsid w:val="00023B2C"/>
    <w:rsid w:val="00042408"/>
    <w:rsid w:val="000778C7"/>
    <w:rsid w:val="000845DE"/>
    <w:rsid w:val="000908C6"/>
    <w:rsid w:val="000C16A0"/>
    <w:rsid w:val="000C4169"/>
    <w:rsid w:val="000E2B2E"/>
    <w:rsid w:val="00105322"/>
    <w:rsid w:val="00124DA6"/>
    <w:rsid w:val="00130601"/>
    <w:rsid w:val="00141039"/>
    <w:rsid w:val="0016607A"/>
    <w:rsid w:val="00166BA5"/>
    <w:rsid w:val="001A5E42"/>
    <w:rsid w:val="001D53C5"/>
    <w:rsid w:val="001E0F5B"/>
    <w:rsid w:val="00255DA3"/>
    <w:rsid w:val="00261105"/>
    <w:rsid w:val="00266C9E"/>
    <w:rsid w:val="002851CD"/>
    <w:rsid w:val="002C2122"/>
    <w:rsid w:val="002D1A0F"/>
    <w:rsid w:val="002E21DA"/>
    <w:rsid w:val="003141DA"/>
    <w:rsid w:val="00316329"/>
    <w:rsid w:val="003213F8"/>
    <w:rsid w:val="00332388"/>
    <w:rsid w:val="00376D07"/>
    <w:rsid w:val="003F5CF3"/>
    <w:rsid w:val="00403BB9"/>
    <w:rsid w:val="00405D34"/>
    <w:rsid w:val="00412CA4"/>
    <w:rsid w:val="00445396"/>
    <w:rsid w:val="0045452D"/>
    <w:rsid w:val="00496893"/>
    <w:rsid w:val="004E1596"/>
    <w:rsid w:val="004E257A"/>
    <w:rsid w:val="004E3BEA"/>
    <w:rsid w:val="004E63DC"/>
    <w:rsid w:val="004F7FC4"/>
    <w:rsid w:val="00516977"/>
    <w:rsid w:val="005249F5"/>
    <w:rsid w:val="005358A3"/>
    <w:rsid w:val="00550A29"/>
    <w:rsid w:val="0056400C"/>
    <w:rsid w:val="00566E74"/>
    <w:rsid w:val="00586277"/>
    <w:rsid w:val="00592C0A"/>
    <w:rsid w:val="00593189"/>
    <w:rsid w:val="005B3094"/>
    <w:rsid w:val="00680412"/>
    <w:rsid w:val="0069377E"/>
    <w:rsid w:val="006959AA"/>
    <w:rsid w:val="00704F05"/>
    <w:rsid w:val="00705989"/>
    <w:rsid w:val="00711227"/>
    <w:rsid w:val="00712F1C"/>
    <w:rsid w:val="007517ED"/>
    <w:rsid w:val="00770E06"/>
    <w:rsid w:val="00794EDC"/>
    <w:rsid w:val="007A2C63"/>
    <w:rsid w:val="007B1BFB"/>
    <w:rsid w:val="007B6032"/>
    <w:rsid w:val="007C3189"/>
    <w:rsid w:val="007E4FAF"/>
    <w:rsid w:val="00816633"/>
    <w:rsid w:val="00833F15"/>
    <w:rsid w:val="00840759"/>
    <w:rsid w:val="0085347E"/>
    <w:rsid w:val="0086499A"/>
    <w:rsid w:val="008A2C88"/>
    <w:rsid w:val="008C1A95"/>
    <w:rsid w:val="008C2AE6"/>
    <w:rsid w:val="008C49A2"/>
    <w:rsid w:val="008C61C4"/>
    <w:rsid w:val="008D1C1F"/>
    <w:rsid w:val="008D2F96"/>
    <w:rsid w:val="008E698D"/>
    <w:rsid w:val="00936D91"/>
    <w:rsid w:val="009379BD"/>
    <w:rsid w:val="00953FB0"/>
    <w:rsid w:val="009939AF"/>
    <w:rsid w:val="009B1CF2"/>
    <w:rsid w:val="009C1E84"/>
    <w:rsid w:val="009D33DF"/>
    <w:rsid w:val="009E131A"/>
    <w:rsid w:val="00A25CC0"/>
    <w:rsid w:val="00A33B41"/>
    <w:rsid w:val="00A5363F"/>
    <w:rsid w:val="00A57092"/>
    <w:rsid w:val="00A66F87"/>
    <w:rsid w:val="00AA2F86"/>
    <w:rsid w:val="00AB39C8"/>
    <w:rsid w:val="00AC5301"/>
    <w:rsid w:val="00AC5381"/>
    <w:rsid w:val="00AF0FDA"/>
    <w:rsid w:val="00B07E3D"/>
    <w:rsid w:val="00B21F98"/>
    <w:rsid w:val="00B2430A"/>
    <w:rsid w:val="00B24407"/>
    <w:rsid w:val="00B2579E"/>
    <w:rsid w:val="00B432E7"/>
    <w:rsid w:val="00B50CDC"/>
    <w:rsid w:val="00B84618"/>
    <w:rsid w:val="00BB6E8D"/>
    <w:rsid w:val="00BC645C"/>
    <w:rsid w:val="00C22961"/>
    <w:rsid w:val="00C2658A"/>
    <w:rsid w:val="00C309C8"/>
    <w:rsid w:val="00C35229"/>
    <w:rsid w:val="00C53A4A"/>
    <w:rsid w:val="00C6699F"/>
    <w:rsid w:val="00C72C16"/>
    <w:rsid w:val="00CA5AE3"/>
    <w:rsid w:val="00CA70B4"/>
    <w:rsid w:val="00CB27CE"/>
    <w:rsid w:val="00CC212E"/>
    <w:rsid w:val="00CE5844"/>
    <w:rsid w:val="00CF37C8"/>
    <w:rsid w:val="00CF4A87"/>
    <w:rsid w:val="00D206B7"/>
    <w:rsid w:val="00D277DA"/>
    <w:rsid w:val="00D27AD5"/>
    <w:rsid w:val="00D418D3"/>
    <w:rsid w:val="00D54EFA"/>
    <w:rsid w:val="00DB31AC"/>
    <w:rsid w:val="00DD3FC3"/>
    <w:rsid w:val="00DF5FF6"/>
    <w:rsid w:val="00E0070B"/>
    <w:rsid w:val="00E00C4F"/>
    <w:rsid w:val="00E16ED0"/>
    <w:rsid w:val="00E20701"/>
    <w:rsid w:val="00E46A88"/>
    <w:rsid w:val="00E92A37"/>
    <w:rsid w:val="00EA1BDB"/>
    <w:rsid w:val="00EE77AF"/>
    <w:rsid w:val="00EE7A04"/>
    <w:rsid w:val="00F17268"/>
    <w:rsid w:val="00F66B55"/>
    <w:rsid w:val="00FC1CC1"/>
    <w:rsid w:val="00FD6AA9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EB6D7-D623-4F96-BE86-89BD2CF6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A04"/>
  </w:style>
  <w:style w:type="paragraph" w:styleId="1">
    <w:name w:val="heading 1"/>
    <w:basedOn w:val="a"/>
    <w:next w:val="a"/>
    <w:link w:val="10"/>
    <w:qFormat/>
    <w:rsid w:val="00022565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022565"/>
    <w:pPr>
      <w:keepNext/>
      <w:autoSpaceDE w:val="0"/>
      <w:autoSpaceDN w:val="0"/>
      <w:spacing w:after="0" w:line="240" w:lineRule="auto"/>
      <w:ind w:right="-568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022565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022565"/>
    <w:pPr>
      <w:keepNext/>
      <w:autoSpaceDE w:val="0"/>
      <w:autoSpaceDN w:val="0"/>
      <w:spacing w:after="0" w:line="240" w:lineRule="auto"/>
      <w:ind w:left="2160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565"/>
    <w:rPr>
      <w:rFonts w:ascii="Arial" w:eastAsia="Times New Roman" w:hAnsi="Arial" w:cs="Arial"/>
      <w:b/>
      <w:bCs/>
      <w:kern w:val="28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02256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2256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2256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rsid w:val="0002256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02256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semiHidden/>
    <w:unhideWhenUsed/>
    <w:rsid w:val="00022565"/>
    <w:pPr>
      <w:widowControl w:val="0"/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022565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0225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22565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022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22565"/>
    <w:rPr>
      <w:color w:val="0000FF"/>
      <w:u w:val="single"/>
    </w:rPr>
  </w:style>
  <w:style w:type="paragraph" w:customStyle="1" w:styleId="ConsPlusTitle">
    <w:name w:val="ConsPlusTitle"/>
    <w:uiPriority w:val="99"/>
    <w:rsid w:val="0026110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8C2AE6"/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2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2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5EF3BA7A1C0E3FED884C9290DCC3730DDC3C97F190E0E607A325B59B7Z9n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EF3BA7A1C0E3FED884C9290DCC3730DDC3C97F190E0E607A325B59B7Z9n3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B018D-B59D-4D1B-960E-F82068C3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Сергей</cp:lastModifiedBy>
  <cp:revision>19</cp:revision>
  <cp:lastPrinted>2015-09-16T08:15:00Z</cp:lastPrinted>
  <dcterms:created xsi:type="dcterms:W3CDTF">2015-08-26T09:08:00Z</dcterms:created>
  <dcterms:modified xsi:type="dcterms:W3CDTF">2015-09-16T12:03:00Z</dcterms:modified>
</cp:coreProperties>
</file>